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02" w:rsidRPr="00DB44B5" w:rsidRDefault="00C51FBC" w:rsidP="00086F02">
      <w:pPr>
        <w:shd w:val="clear" w:color="auto" w:fill="FFFFFF"/>
        <w:spacing w:before="91" w:line="288" w:lineRule="exact"/>
        <w:ind w:left="53"/>
        <w:jc w:val="center"/>
        <w:rPr>
          <w:rStyle w:val="provvrubrica"/>
          <w:b/>
          <w:bCs/>
          <w:sz w:val="32"/>
          <w:szCs w:val="32"/>
        </w:rPr>
      </w:pPr>
      <w:r w:rsidRPr="00DB44B5">
        <w:rPr>
          <w:rStyle w:val="provvrubrica"/>
          <w:b/>
          <w:bCs/>
          <w:i w:val="0"/>
          <w:iCs w:val="0"/>
          <w:sz w:val="32"/>
          <w:szCs w:val="32"/>
        </w:rPr>
        <w:t>Requisiti di ordine generale (art</w:t>
      </w:r>
      <w:r w:rsidR="006A052D" w:rsidRPr="00DB44B5">
        <w:rPr>
          <w:rStyle w:val="provvrubrica"/>
          <w:b/>
          <w:bCs/>
          <w:i w:val="0"/>
          <w:iCs w:val="0"/>
          <w:sz w:val="32"/>
          <w:szCs w:val="32"/>
        </w:rPr>
        <w:t>t</w:t>
      </w:r>
      <w:r w:rsidRPr="00DB44B5">
        <w:rPr>
          <w:rStyle w:val="provvrubrica"/>
          <w:b/>
          <w:bCs/>
          <w:i w:val="0"/>
          <w:iCs w:val="0"/>
          <w:sz w:val="32"/>
          <w:szCs w:val="32"/>
        </w:rPr>
        <w:t xml:space="preserve">. </w:t>
      </w:r>
      <w:r w:rsidR="006A052D" w:rsidRPr="00DB44B5">
        <w:rPr>
          <w:rStyle w:val="provvrubrica"/>
          <w:b/>
          <w:bCs/>
          <w:i w:val="0"/>
          <w:iCs w:val="0"/>
          <w:sz w:val="32"/>
          <w:szCs w:val="32"/>
        </w:rPr>
        <w:t>45 e 47</w:t>
      </w:r>
      <w:r w:rsidR="0049715B" w:rsidRPr="00DB44B5">
        <w:rPr>
          <w:rStyle w:val="provvrubrica"/>
          <w:b/>
          <w:bCs/>
          <w:i w:val="0"/>
          <w:iCs w:val="0"/>
          <w:sz w:val="32"/>
          <w:szCs w:val="32"/>
        </w:rPr>
        <w:t xml:space="preserve"> del</w:t>
      </w:r>
      <w:r w:rsidRPr="00DB44B5">
        <w:rPr>
          <w:rStyle w:val="provvrubrica"/>
          <w:b/>
          <w:bCs/>
          <w:i w:val="0"/>
          <w:iCs w:val="0"/>
          <w:sz w:val="32"/>
          <w:szCs w:val="32"/>
        </w:rPr>
        <w:t xml:space="preserve"> d.lgs. </w:t>
      </w:r>
      <w:r w:rsidR="006A052D" w:rsidRPr="00DB44B5">
        <w:rPr>
          <w:rStyle w:val="provvrubrica"/>
          <w:b/>
          <w:bCs/>
          <w:i w:val="0"/>
          <w:iCs w:val="0"/>
          <w:sz w:val="32"/>
          <w:szCs w:val="32"/>
        </w:rPr>
        <w:t>50</w:t>
      </w:r>
      <w:r w:rsidRPr="00DB44B5">
        <w:rPr>
          <w:rStyle w:val="provvrubrica"/>
          <w:b/>
          <w:bCs/>
          <w:i w:val="0"/>
          <w:iCs w:val="0"/>
          <w:sz w:val="32"/>
          <w:szCs w:val="32"/>
        </w:rPr>
        <w:t>/20</w:t>
      </w:r>
      <w:r w:rsidR="006A052D" w:rsidRPr="00DB44B5">
        <w:rPr>
          <w:rStyle w:val="provvrubrica"/>
          <w:b/>
          <w:bCs/>
          <w:i w:val="0"/>
          <w:iCs w:val="0"/>
          <w:sz w:val="32"/>
          <w:szCs w:val="32"/>
        </w:rPr>
        <w:t>1</w:t>
      </w:r>
      <w:r w:rsidRPr="00DB44B5">
        <w:rPr>
          <w:rStyle w:val="provvrubrica"/>
          <w:b/>
          <w:bCs/>
          <w:i w:val="0"/>
          <w:iCs w:val="0"/>
          <w:sz w:val="32"/>
          <w:szCs w:val="32"/>
        </w:rPr>
        <w:t>6</w:t>
      </w:r>
      <w:r w:rsidR="0049715B" w:rsidRPr="00DB44B5">
        <w:rPr>
          <w:rStyle w:val="provvrubrica"/>
          <w:b/>
          <w:bCs/>
          <w:i w:val="0"/>
          <w:iCs w:val="0"/>
          <w:sz w:val="32"/>
          <w:szCs w:val="32"/>
        </w:rPr>
        <w:t xml:space="preserve"> e </w:t>
      </w:r>
      <w:proofErr w:type="spellStart"/>
      <w:r w:rsidR="0049715B" w:rsidRPr="00DB44B5">
        <w:rPr>
          <w:rStyle w:val="provvrubrica"/>
          <w:b/>
          <w:bCs/>
          <w:i w:val="0"/>
          <w:iCs w:val="0"/>
          <w:sz w:val="32"/>
          <w:szCs w:val="32"/>
        </w:rPr>
        <w:t>s.m.i.</w:t>
      </w:r>
      <w:proofErr w:type="spellEnd"/>
      <w:r w:rsidRPr="00DB44B5">
        <w:rPr>
          <w:rStyle w:val="provvrubrica"/>
          <w:b/>
          <w:bCs/>
          <w:i w:val="0"/>
          <w:iCs w:val="0"/>
          <w:sz w:val="32"/>
          <w:szCs w:val="32"/>
        </w:rPr>
        <w:t>)</w:t>
      </w:r>
    </w:p>
    <w:p w:rsidR="00030606" w:rsidRPr="00DA3280" w:rsidRDefault="00030606" w:rsidP="00086F02">
      <w:pPr>
        <w:shd w:val="clear" w:color="auto" w:fill="FFFFFF"/>
        <w:spacing w:before="91" w:line="288" w:lineRule="exact"/>
        <w:ind w:left="53"/>
        <w:jc w:val="center"/>
        <w:rPr>
          <w:rFonts w:ascii="Times" w:hAnsi="Times" w:cs="Times"/>
          <w:highlight w:val="yellow"/>
        </w:rPr>
      </w:pPr>
    </w:p>
    <w:p w:rsidR="00030606" w:rsidRPr="00DA3280" w:rsidRDefault="006A052D" w:rsidP="00F926EE">
      <w:pPr>
        <w:shd w:val="clear" w:color="auto" w:fill="FFFFFF"/>
        <w:ind w:left="5580"/>
        <w:jc w:val="right"/>
        <w:rPr>
          <w:rFonts w:ascii="Times" w:hAnsi="Times" w:cs="Times"/>
          <w:b/>
        </w:rPr>
      </w:pPr>
      <w:r w:rsidRPr="00DA3280">
        <w:rPr>
          <w:rFonts w:ascii="Times" w:hAnsi="Times" w:cs="Times"/>
          <w:b/>
        </w:rPr>
        <w:t xml:space="preserve">Al </w:t>
      </w:r>
      <w:r w:rsidR="00F926EE" w:rsidRPr="00DA3280">
        <w:rPr>
          <w:rFonts w:ascii="Times" w:hAnsi="Times" w:cs="Times"/>
          <w:b/>
        </w:rPr>
        <w:t xml:space="preserve"> DIRIGENTE</w:t>
      </w:r>
    </w:p>
    <w:p w:rsidR="00F926EE" w:rsidRPr="00DA3280" w:rsidRDefault="00F926EE" w:rsidP="00F926EE">
      <w:pPr>
        <w:shd w:val="clear" w:color="auto" w:fill="FFFFFF"/>
        <w:ind w:left="5580"/>
        <w:jc w:val="right"/>
        <w:rPr>
          <w:rFonts w:ascii="Times" w:hAnsi="Times" w:cs="Times"/>
          <w:b/>
        </w:rPr>
      </w:pPr>
      <w:r w:rsidRPr="00DA3280">
        <w:rPr>
          <w:rFonts w:ascii="Times" w:hAnsi="Times" w:cs="Times"/>
          <w:b/>
        </w:rPr>
        <w:t>USR - Ufficio VII</w:t>
      </w:r>
      <w:r w:rsidR="00D9028F" w:rsidRPr="00DA3280">
        <w:rPr>
          <w:rFonts w:ascii="Times" w:hAnsi="Times" w:cs="Times"/>
          <w:b/>
        </w:rPr>
        <w:t>I</w:t>
      </w:r>
    </w:p>
    <w:p w:rsidR="00F926EE" w:rsidRPr="00DA3280" w:rsidRDefault="00F926EE" w:rsidP="00F926EE">
      <w:pPr>
        <w:shd w:val="clear" w:color="auto" w:fill="FFFFFF"/>
        <w:ind w:left="5580"/>
        <w:jc w:val="right"/>
        <w:rPr>
          <w:rFonts w:ascii="Times" w:hAnsi="Times" w:cs="Times"/>
          <w:b/>
        </w:rPr>
      </w:pPr>
      <w:r w:rsidRPr="00DA3280">
        <w:rPr>
          <w:rFonts w:ascii="Times" w:hAnsi="Times" w:cs="Times"/>
          <w:b/>
        </w:rPr>
        <w:t xml:space="preserve">Ambito Territoriale di </w:t>
      </w:r>
      <w:r w:rsidR="00D9028F" w:rsidRPr="00DA3280">
        <w:rPr>
          <w:rFonts w:ascii="Times" w:hAnsi="Times" w:cs="Times"/>
          <w:b/>
        </w:rPr>
        <w:t>Oristano</w:t>
      </w:r>
    </w:p>
    <w:p w:rsidR="00F926EE" w:rsidRPr="00DA3280" w:rsidRDefault="00F926EE" w:rsidP="00F926EE">
      <w:pPr>
        <w:shd w:val="clear" w:color="auto" w:fill="FFFFFF"/>
        <w:ind w:left="5580"/>
        <w:jc w:val="right"/>
        <w:rPr>
          <w:rFonts w:ascii="Times" w:hAnsi="Times" w:cs="Times"/>
          <w:b/>
        </w:rPr>
      </w:pPr>
      <w:r w:rsidRPr="00DA3280">
        <w:rPr>
          <w:rFonts w:ascii="Times" w:hAnsi="Times" w:cs="Times"/>
          <w:b/>
        </w:rPr>
        <w:t xml:space="preserve">Via </w:t>
      </w:r>
      <w:r w:rsidR="00D9028F" w:rsidRPr="00DA3280">
        <w:rPr>
          <w:rFonts w:ascii="Times" w:hAnsi="Times" w:cs="Times"/>
          <w:b/>
        </w:rPr>
        <w:t>Lepanto “ex Istituto Tecnico Geometri”</w:t>
      </w:r>
    </w:p>
    <w:p w:rsidR="00F926EE" w:rsidRPr="00DA3280" w:rsidRDefault="00F926EE" w:rsidP="00F926EE">
      <w:pPr>
        <w:shd w:val="clear" w:color="auto" w:fill="FFFFFF"/>
        <w:ind w:left="5580"/>
        <w:jc w:val="right"/>
        <w:rPr>
          <w:rFonts w:ascii="Times" w:hAnsi="Times" w:cs="Times"/>
          <w:b/>
        </w:rPr>
      </w:pPr>
      <w:r w:rsidRPr="00DA3280">
        <w:rPr>
          <w:rFonts w:ascii="Times" w:hAnsi="Times" w:cs="Times"/>
          <w:b/>
        </w:rPr>
        <w:t>0</w:t>
      </w:r>
      <w:r w:rsidR="00D9028F" w:rsidRPr="00DA3280">
        <w:rPr>
          <w:rFonts w:ascii="Times" w:hAnsi="Times" w:cs="Times"/>
          <w:b/>
        </w:rPr>
        <w:t>9170</w:t>
      </w:r>
      <w:r w:rsidRPr="00DA3280">
        <w:rPr>
          <w:rFonts w:ascii="Times" w:hAnsi="Times" w:cs="Times"/>
          <w:b/>
        </w:rPr>
        <w:t xml:space="preserve">    </w:t>
      </w:r>
      <w:r w:rsidR="00D9028F" w:rsidRPr="00DA3280">
        <w:rPr>
          <w:rFonts w:ascii="Times" w:hAnsi="Times" w:cs="Times"/>
          <w:b/>
        </w:rPr>
        <w:t>ORISTANO</w:t>
      </w:r>
    </w:p>
    <w:p w:rsidR="00F926EE" w:rsidRPr="00DA3280" w:rsidRDefault="00F926EE" w:rsidP="00F926EE">
      <w:pPr>
        <w:shd w:val="clear" w:color="auto" w:fill="FFFFFF"/>
        <w:ind w:left="5580"/>
        <w:jc w:val="both"/>
        <w:rPr>
          <w:rFonts w:ascii="Times" w:hAnsi="Times" w:cs="Times"/>
          <w:highlight w:val="yellow"/>
        </w:rPr>
      </w:pPr>
    </w:p>
    <w:p w:rsidR="00F926EE" w:rsidRPr="00DA3280" w:rsidRDefault="00F926EE" w:rsidP="00086F02">
      <w:pPr>
        <w:shd w:val="clear" w:color="auto" w:fill="FFFFFF"/>
        <w:spacing w:before="91" w:line="288" w:lineRule="exact"/>
        <w:ind w:left="53"/>
        <w:jc w:val="center"/>
        <w:rPr>
          <w:rFonts w:ascii="Times" w:hAnsi="Times" w:cs="Times"/>
          <w:highlight w:val="yellow"/>
        </w:rPr>
      </w:pPr>
    </w:p>
    <w:p w:rsidR="00F926EE" w:rsidRPr="00C31E30" w:rsidRDefault="00F926EE" w:rsidP="00E52599">
      <w:pPr>
        <w:pStyle w:val="Intestazione"/>
        <w:widowControl/>
        <w:pBdr>
          <w:top w:val="single" w:sz="4" w:space="1" w:color="auto"/>
          <w:left w:val="single" w:sz="4" w:space="4" w:color="auto"/>
          <w:bottom w:val="single" w:sz="4" w:space="1" w:color="auto"/>
          <w:right w:val="single" w:sz="4" w:space="4" w:color="auto"/>
        </w:pBdr>
        <w:tabs>
          <w:tab w:val="clear" w:pos="4819"/>
          <w:tab w:val="clear" w:pos="9638"/>
        </w:tabs>
        <w:ind w:left="900" w:hanging="900"/>
        <w:jc w:val="both"/>
        <w:rPr>
          <w:b/>
          <w:sz w:val="22"/>
        </w:rPr>
      </w:pPr>
      <w:r w:rsidRPr="00DA3280">
        <w:rPr>
          <w:sz w:val="22"/>
        </w:rPr>
        <w:t xml:space="preserve">Oggetto: </w:t>
      </w:r>
      <w:r w:rsidRPr="00DA3280">
        <w:rPr>
          <w:b/>
          <w:sz w:val="22"/>
        </w:rPr>
        <w:t xml:space="preserve">Istanza di ammissione e Autocertificazione -  Gara per la fornitura </w:t>
      </w:r>
      <w:r w:rsidR="00E52599" w:rsidRPr="00DA3280">
        <w:rPr>
          <w:b/>
          <w:sz w:val="22"/>
        </w:rPr>
        <w:t xml:space="preserve">del servizio di pulizia degli </w:t>
      </w:r>
      <w:r w:rsidRPr="00DA3280">
        <w:rPr>
          <w:b/>
          <w:sz w:val="22"/>
        </w:rPr>
        <w:t>uffici dell’USR – Ufficio VII</w:t>
      </w:r>
      <w:r w:rsidR="00DA3280" w:rsidRPr="00DA3280">
        <w:rPr>
          <w:b/>
          <w:sz w:val="22"/>
        </w:rPr>
        <w:t>I</w:t>
      </w:r>
      <w:r w:rsidRPr="00DA3280">
        <w:rPr>
          <w:b/>
          <w:sz w:val="22"/>
        </w:rPr>
        <w:t xml:space="preserve"> Ambito Territoriale di </w:t>
      </w:r>
      <w:r w:rsidR="00D9028F" w:rsidRPr="00C31E30">
        <w:rPr>
          <w:b/>
          <w:sz w:val="22"/>
        </w:rPr>
        <w:t>Oristano</w:t>
      </w:r>
      <w:r w:rsidRPr="00C31E30">
        <w:rPr>
          <w:b/>
          <w:sz w:val="22"/>
        </w:rPr>
        <w:t xml:space="preserve">  - Periodo 0</w:t>
      </w:r>
      <w:r w:rsidR="00DA3280" w:rsidRPr="00C31E30">
        <w:rPr>
          <w:b/>
          <w:sz w:val="22"/>
        </w:rPr>
        <w:t>1-11</w:t>
      </w:r>
      <w:r w:rsidR="00D9028F" w:rsidRPr="00C31E30">
        <w:rPr>
          <w:b/>
          <w:sz w:val="22"/>
        </w:rPr>
        <w:t>-201</w:t>
      </w:r>
      <w:r w:rsidR="00DA3280" w:rsidRPr="00C31E30">
        <w:rPr>
          <w:b/>
          <w:sz w:val="22"/>
        </w:rPr>
        <w:t>9 / 31</w:t>
      </w:r>
      <w:r w:rsidRPr="00C31E30">
        <w:rPr>
          <w:b/>
          <w:sz w:val="22"/>
        </w:rPr>
        <w:t>/</w:t>
      </w:r>
      <w:r w:rsidR="00DA3280" w:rsidRPr="00C31E30">
        <w:rPr>
          <w:b/>
          <w:sz w:val="22"/>
        </w:rPr>
        <w:t>10</w:t>
      </w:r>
      <w:r w:rsidRPr="00C31E30">
        <w:rPr>
          <w:b/>
          <w:sz w:val="22"/>
        </w:rPr>
        <w:t>/20</w:t>
      </w:r>
      <w:r w:rsidR="00DA3280" w:rsidRPr="00C31E30">
        <w:rPr>
          <w:b/>
          <w:sz w:val="22"/>
        </w:rPr>
        <w:t>20</w:t>
      </w:r>
    </w:p>
    <w:p w:rsidR="00F926EE" w:rsidRPr="002F2D57" w:rsidRDefault="00F926EE" w:rsidP="00F926EE">
      <w:pPr>
        <w:pStyle w:val="Intestazione"/>
        <w:widowControl/>
        <w:pBdr>
          <w:top w:val="single" w:sz="4" w:space="1" w:color="auto"/>
          <w:left w:val="single" w:sz="4" w:space="4" w:color="auto"/>
          <w:bottom w:val="single" w:sz="4" w:space="1" w:color="auto"/>
          <w:right w:val="single" w:sz="4" w:space="4" w:color="auto"/>
        </w:pBdr>
        <w:tabs>
          <w:tab w:val="clear" w:pos="4819"/>
          <w:tab w:val="clear" w:pos="9638"/>
        </w:tabs>
        <w:ind w:left="900" w:hanging="900"/>
        <w:jc w:val="both"/>
        <w:rPr>
          <w:rFonts w:ascii="Times" w:hAnsi="Times" w:cs="Times"/>
          <w:b/>
        </w:rPr>
      </w:pPr>
      <w:r w:rsidRPr="002F2D57">
        <w:rPr>
          <w:b/>
          <w:sz w:val="22"/>
        </w:rPr>
        <w:t xml:space="preserve">               CIG </w:t>
      </w:r>
      <w:bookmarkStart w:id="0" w:name="OLE_LINK2"/>
      <w:bookmarkStart w:id="1" w:name="OLE_LINK3"/>
      <w:bookmarkStart w:id="2" w:name="OLE_LINK4"/>
      <w:r w:rsidRPr="002F2D57">
        <w:rPr>
          <w:b/>
          <w:sz w:val="22"/>
        </w:rPr>
        <w:t>n.</w:t>
      </w:r>
      <w:bookmarkEnd w:id="0"/>
      <w:bookmarkEnd w:id="1"/>
      <w:bookmarkEnd w:id="2"/>
      <w:r w:rsidR="00400258" w:rsidRPr="002F2D57">
        <w:rPr>
          <w:b/>
          <w:sz w:val="22"/>
        </w:rPr>
        <w:t xml:space="preserve"> Z</w:t>
      </w:r>
      <w:r w:rsidR="002F2D57" w:rsidRPr="002F2D57">
        <w:rPr>
          <w:b/>
          <w:sz w:val="22"/>
        </w:rPr>
        <w:t>382A20624</w:t>
      </w:r>
    </w:p>
    <w:p w:rsidR="00F926EE" w:rsidRPr="00DA3280" w:rsidRDefault="00F926EE" w:rsidP="00086F02">
      <w:pPr>
        <w:shd w:val="clear" w:color="auto" w:fill="FFFFFF"/>
        <w:spacing w:before="91" w:line="288" w:lineRule="exact"/>
        <w:ind w:left="53"/>
        <w:jc w:val="center"/>
        <w:rPr>
          <w:rFonts w:ascii="Times" w:hAnsi="Times" w:cs="Times"/>
          <w:highlight w:val="yellow"/>
        </w:rPr>
      </w:pPr>
    </w:p>
    <w:p w:rsidR="00086F02" w:rsidRPr="00A142B8" w:rsidRDefault="00086F02" w:rsidP="00086F02">
      <w:pPr>
        <w:shd w:val="clear" w:color="auto" w:fill="FFFFFF"/>
        <w:spacing w:before="91" w:line="288" w:lineRule="exact"/>
        <w:ind w:left="53"/>
        <w:jc w:val="center"/>
        <w:rPr>
          <w:rFonts w:ascii="Times" w:hAnsi="Times" w:cs="Times"/>
          <w:b/>
        </w:rPr>
      </w:pPr>
      <w:r w:rsidRPr="00A142B8">
        <w:rPr>
          <w:rFonts w:ascii="Times" w:hAnsi="Times" w:cs="Times"/>
          <w:b/>
        </w:rPr>
        <w:t>DICHIARAZIONE SOSTITUTIVA</w:t>
      </w:r>
    </w:p>
    <w:p w:rsidR="00BC5256" w:rsidRPr="00A142B8" w:rsidRDefault="00BC5256" w:rsidP="00BC5256">
      <w:pPr>
        <w:shd w:val="clear" w:color="auto" w:fill="FFFFFF"/>
        <w:spacing w:before="91" w:line="288" w:lineRule="exact"/>
        <w:ind w:left="53"/>
        <w:jc w:val="both"/>
      </w:pPr>
      <w:r w:rsidRPr="00A142B8">
        <w:t>resa i sensi degli artt</w:t>
      </w:r>
      <w:r w:rsidRPr="004441DC">
        <w:t xml:space="preserve">. 46 e 47 del DPR 28 dicembre 2000, n. 445 </w:t>
      </w:r>
      <w:r w:rsidRPr="00A142B8">
        <w:rPr>
          <w:i/>
          <w:iCs/>
        </w:rPr>
        <w:t>[per i cittadini extracomunitari la dichiarazione deve essere resa anche nel rispetto dei limiti previsti dall’art.3 del medesimo DPR, commi 2, 3 e 4]</w:t>
      </w:r>
      <w:r w:rsidRPr="00A142B8">
        <w:t>. Con la predetta dichiarazione, il concorrente</w:t>
      </w:r>
      <w:r w:rsidR="00F926EE" w:rsidRPr="00A142B8">
        <w:t>/fornitore</w:t>
      </w:r>
      <w:r w:rsidRPr="00A142B8">
        <w:t>, assumendone la piena responsabilità, dichiara quanto segue:</w:t>
      </w:r>
    </w:p>
    <w:p w:rsidR="00086F02" w:rsidRPr="00A142B8" w:rsidRDefault="00086F02" w:rsidP="000B16D2">
      <w:pPr>
        <w:shd w:val="clear" w:color="auto" w:fill="FFFFFF"/>
        <w:spacing w:before="91" w:line="288" w:lineRule="exact"/>
        <w:ind w:left="53"/>
        <w:jc w:val="both"/>
        <w:rPr>
          <w:rFonts w:ascii="Times" w:hAnsi="Times" w:cs="Times"/>
        </w:rPr>
      </w:pPr>
    </w:p>
    <w:p w:rsidR="000B16D2" w:rsidRPr="00345067" w:rsidRDefault="000B16D2" w:rsidP="00345067">
      <w:pPr>
        <w:shd w:val="clear" w:color="auto" w:fill="FFFFFF"/>
        <w:spacing w:before="91" w:line="288" w:lineRule="exact"/>
        <w:ind w:left="53"/>
        <w:jc w:val="both"/>
        <w:rPr>
          <w:rFonts w:ascii="Times" w:hAnsi="Times" w:cs="Times"/>
          <w:b/>
          <w:bCs/>
        </w:rPr>
      </w:pPr>
      <w:r w:rsidRPr="00A142B8">
        <w:rPr>
          <w:rFonts w:ascii="Times" w:hAnsi="Times" w:cs="Times"/>
          <w:b/>
          <w:bCs/>
        </w:rPr>
        <w:t>Il sottoscritto ________________________</w:t>
      </w:r>
      <w:r w:rsidR="00A142B8" w:rsidRPr="00A142B8">
        <w:rPr>
          <w:rFonts w:ascii="Times" w:hAnsi="Times" w:cs="Times"/>
          <w:b/>
          <w:bCs/>
        </w:rPr>
        <w:t>_______________________</w:t>
      </w:r>
      <w:r w:rsidRPr="00A142B8">
        <w:rPr>
          <w:rFonts w:ascii="Times" w:hAnsi="Times" w:cs="Times"/>
          <w:b/>
          <w:bCs/>
        </w:rPr>
        <w:t>_</w:t>
      </w:r>
      <w:proofErr w:type="spellStart"/>
      <w:r w:rsidR="003B7455">
        <w:rPr>
          <w:rFonts w:ascii="Times" w:hAnsi="Times" w:cs="Times"/>
          <w:b/>
          <w:bCs/>
        </w:rPr>
        <w:t>nat</w:t>
      </w:r>
      <w:proofErr w:type="spellEnd"/>
      <w:r w:rsidR="003B7455">
        <w:rPr>
          <w:rFonts w:ascii="Times" w:hAnsi="Times" w:cs="Times"/>
          <w:b/>
          <w:bCs/>
        </w:rPr>
        <w:t>_ a ____________________________ il _________________ C.F. ______________________________</w:t>
      </w:r>
      <w:r w:rsidRPr="00A142B8">
        <w:rPr>
          <w:rFonts w:ascii="Times" w:hAnsi="Times" w:cs="Times"/>
          <w:b/>
          <w:bCs/>
        </w:rPr>
        <w:t>residente nel Comune di</w:t>
      </w:r>
      <w:r w:rsidR="00385F31" w:rsidRPr="00A142B8">
        <w:rPr>
          <w:rFonts w:ascii="Times" w:hAnsi="Times" w:cs="Times"/>
          <w:b/>
          <w:bCs/>
        </w:rPr>
        <w:t xml:space="preserve"> _</w:t>
      </w:r>
      <w:r w:rsidRPr="00A142B8">
        <w:rPr>
          <w:rFonts w:ascii="Times" w:hAnsi="Times" w:cs="Times"/>
          <w:b/>
          <w:bCs/>
        </w:rPr>
        <w:t>___________</w:t>
      </w:r>
      <w:r w:rsidR="00A142B8" w:rsidRPr="00A142B8">
        <w:rPr>
          <w:rFonts w:ascii="Times" w:hAnsi="Times" w:cs="Times"/>
          <w:b/>
          <w:bCs/>
        </w:rPr>
        <w:t>_______________</w:t>
      </w:r>
      <w:r w:rsidRPr="00A142B8">
        <w:rPr>
          <w:rFonts w:ascii="Times" w:hAnsi="Times" w:cs="Times"/>
          <w:b/>
          <w:bCs/>
        </w:rPr>
        <w:t>__</w:t>
      </w:r>
      <w:r w:rsidR="00385F31" w:rsidRPr="00A142B8">
        <w:rPr>
          <w:rFonts w:ascii="Times" w:hAnsi="Times" w:cs="Times"/>
          <w:b/>
          <w:bCs/>
        </w:rPr>
        <w:t xml:space="preserve"> </w:t>
      </w:r>
      <w:r w:rsidRPr="00A142B8">
        <w:rPr>
          <w:rFonts w:ascii="Times" w:hAnsi="Times" w:cs="Times"/>
          <w:b/>
          <w:bCs/>
        </w:rPr>
        <w:t xml:space="preserve">Provincia </w:t>
      </w:r>
      <w:r w:rsidR="00385F31" w:rsidRPr="00A142B8">
        <w:rPr>
          <w:rFonts w:ascii="Times" w:hAnsi="Times" w:cs="Times"/>
          <w:b/>
          <w:bCs/>
        </w:rPr>
        <w:t>_________</w:t>
      </w:r>
      <w:r w:rsidR="00345067">
        <w:rPr>
          <w:rFonts w:ascii="Times" w:hAnsi="Times" w:cs="Times"/>
          <w:b/>
          <w:bCs/>
        </w:rPr>
        <w:t>____</w:t>
      </w:r>
      <w:r w:rsidRPr="00345067">
        <w:rPr>
          <w:rFonts w:ascii="Times" w:hAnsi="Times" w:cs="Times"/>
        </w:rPr>
        <w:t xml:space="preserve">Via/Piazza </w:t>
      </w:r>
      <w:r w:rsidR="00345067" w:rsidRPr="00345067">
        <w:rPr>
          <w:rFonts w:ascii="Times" w:hAnsi="Times" w:cs="Times"/>
        </w:rPr>
        <w:t>__________________</w:t>
      </w:r>
      <w:r w:rsidRPr="00345067">
        <w:rPr>
          <w:rFonts w:ascii="Times" w:hAnsi="Times" w:cs="Times"/>
        </w:rPr>
        <w:t>______</w:t>
      </w:r>
      <w:r w:rsidR="00385F31" w:rsidRPr="00345067">
        <w:rPr>
          <w:rFonts w:ascii="Times" w:hAnsi="Times" w:cs="Times"/>
        </w:rPr>
        <w:t>__</w:t>
      </w:r>
      <w:r w:rsidRPr="00345067">
        <w:rPr>
          <w:rFonts w:ascii="Times" w:hAnsi="Times" w:cs="Times"/>
        </w:rPr>
        <w:t xml:space="preserve"> nella qualità di (titolare dell’ Impresa </w:t>
      </w:r>
      <w:r w:rsidR="00345067" w:rsidRPr="00345067">
        <w:rPr>
          <w:rFonts w:ascii="Times" w:hAnsi="Times" w:cs="Times"/>
        </w:rPr>
        <w:t>__________________</w:t>
      </w:r>
      <w:r w:rsidRPr="00345067">
        <w:rPr>
          <w:rFonts w:ascii="Times" w:hAnsi="Times" w:cs="Times"/>
        </w:rPr>
        <w:t xml:space="preserve">____ </w:t>
      </w:r>
      <w:r w:rsidR="00F926EE" w:rsidRPr="00345067">
        <w:rPr>
          <w:rFonts w:ascii="Times" w:hAnsi="Times" w:cs="Times"/>
        </w:rPr>
        <w:t xml:space="preserve"> </w:t>
      </w:r>
      <w:r w:rsidRPr="00345067">
        <w:rPr>
          <w:rFonts w:ascii="Times" w:hAnsi="Times" w:cs="Times"/>
        </w:rPr>
        <w:t>o Legale rappresentante dell’Impresa/Ente _________</w:t>
      </w:r>
      <w:r w:rsidR="00385F31" w:rsidRPr="00345067">
        <w:rPr>
          <w:rFonts w:ascii="Times" w:hAnsi="Times" w:cs="Times"/>
        </w:rPr>
        <w:t>____</w:t>
      </w:r>
      <w:r w:rsidR="00345067" w:rsidRPr="00345067">
        <w:rPr>
          <w:rFonts w:ascii="Times" w:hAnsi="Times" w:cs="Times"/>
        </w:rPr>
        <w:t>______________________</w:t>
      </w:r>
      <w:r w:rsidRPr="00345067">
        <w:rPr>
          <w:rFonts w:ascii="Times" w:hAnsi="Times" w:cs="Times"/>
        </w:rPr>
        <w:tab/>
        <w:t xml:space="preserve">con sede </w:t>
      </w:r>
      <w:r w:rsidRPr="002C1DFB">
        <w:rPr>
          <w:rFonts w:ascii="Times" w:hAnsi="Times" w:cs="Times"/>
        </w:rPr>
        <w:t>nel Comune di ___</w:t>
      </w:r>
      <w:r w:rsidR="002C1DFB" w:rsidRPr="002C1DFB">
        <w:rPr>
          <w:rFonts w:ascii="Times" w:hAnsi="Times" w:cs="Times"/>
        </w:rPr>
        <w:t>______________________</w:t>
      </w:r>
      <w:r w:rsidR="00385F31" w:rsidRPr="002C1DFB">
        <w:rPr>
          <w:rFonts w:ascii="Times" w:hAnsi="Times" w:cs="Times"/>
        </w:rPr>
        <w:t xml:space="preserve"> </w:t>
      </w:r>
      <w:r w:rsidRPr="002C1DFB">
        <w:rPr>
          <w:rFonts w:ascii="Times" w:hAnsi="Times" w:cs="Times"/>
        </w:rPr>
        <w:t xml:space="preserve">Provincia _________Via/Piazza </w:t>
      </w:r>
      <w:r w:rsidR="002C1DFB" w:rsidRPr="002C1DFB">
        <w:rPr>
          <w:rFonts w:ascii="Times" w:hAnsi="Times" w:cs="Times"/>
        </w:rPr>
        <w:t>______</w:t>
      </w:r>
      <w:r w:rsidRPr="002C1DFB">
        <w:rPr>
          <w:rFonts w:ascii="Times" w:hAnsi="Times" w:cs="Times"/>
        </w:rPr>
        <w:t>_______ con codice fiscale numero ___</w:t>
      </w:r>
      <w:r w:rsidR="00752512">
        <w:rPr>
          <w:rFonts w:ascii="Times" w:hAnsi="Times" w:cs="Times"/>
        </w:rPr>
        <w:t>______________</w:t>
      </w:r>
      <w:r w:rsidRPr="002C1DFB">
        <w:rPr>
          <w:rFonts w:ascii="Times" w:hAnsi="Times" w:cs="Times"/>
        </w:rPr>
        <w:t>________e con partita I.V</w:t>
      </w:r>
      <w:r w:rsidR="00385F31" w:rsidRPr="002C1DFB">
        <w:rPr>
          <w:rFonts w:ascii="Times" w:hAnsi="Times" w:cs="Times"/>
        </w:rPr>
        <w:t xml:space="preserve">.A. numero </w:t>
      </w:r>
      <w:r w:rsidR="00752512" w:rsidRPr="00752512">
        <w:rPr>
          <w:rFonts w:ascii="Times" w:hAnsi="Times" w:cs="Times"/>
        </w:rPr>
        <w:t>______________</w:t>
      </w:r>
      <w:r w:rsidR="00385F31" w:rsidRPr="00752512">
        <w:rPr>
          <w:rFonts w:ascii="Times" w:hAnsi="Times" w:cs="Times"/>
        </w:rPr>
        <w:t>______</w:t>
      </w:r>
      <w:r w:rsidR="00752512" w:rsidRPr="00752512">
        <w:rPr>
          <w:rFonts w:ascii="Times" w:hAnsi="Times" w:cs="Times"/>
        </w:rPr>
        <w:t>_____________</w:t>
      </w:r>
      <w:r w:rsidR="00385F31" w:rsidRPr="00752512">
        <w:rPr>
          <w:rFonts w:ascii="Times" w:hAnsi="Times" w:cs="Times"/>
        </w:rPr>
        <w:t xml:space="preserve">__ </w:t>
      </w:r>
      <w:r w:rsidRPr="00752512">
        <w:rPr>
          <w:rFonts w:ascii="Times" w:hAnsi="Times" w:cs="Times"/>
        </w:rPr>
        <w:t>telefono_</w:t>
      </w:r>
      <w:r w:rsidR="00752512" w:rsidRPr="00752512">
        <w:rPr>
          <w:rFonts w:ascii="Times" w:hAnsi="Times" w:cs="Times"/>
        </w:rPr>
        <w:t>___</w:t>
      </w:r>
      <w:r w:rsidRPr="00752512">
        <w:rPr>
          <w:rFonts w:ascii="Times" w:hAnsi="Times" w:cs="Times"/>
        </w:rPr>
        <w:t>______________</w:t>
      </w:r>
      <w:r w:rsidR="00752512" w:rsidRPr="00752512">
        <w:rPr>
          <w:rFonts w:ascii="Times" w:hAnsi="Times" w:cs="Times"/>
        </w:rPr>
        <w:t xml:space="preserve"> </w:t>
      </w:r>
      <w:r w:rsidRPr="00752512">
        <w:rPr>
          <w:rFonts w:ascii="Times" w:hAnsi="Times" w:cs="Times"/>
        </w:rPr>
        <w:t>fax</w:t>
      </w:r>
      <w:r w:rsidR="00752512" w:rsidRPr="00752512">
        <w:rPr>
          <w:rFonts w:ascii="Times" w:hAnsi="Times" w:cs="Times"/>
        </w:rPr>
        <w:t>________</w:t>
      </w:r>
      <w:r w:rsidRPr="00752512">
        <w:rPr>
          <w:rFonts w:ascii="Times" w:hAnsi="Times" w:cs="Times"/>
        </w:rPr>
        <w:t>________ e-mail_____</w:t>
      </w:r>
      <w:r w:rsidR="00752512" w:rsidRPr="00752512">
        <w:rPr>
          <w:rFonts w:ascii="Times" w:hAnsi="Times" w:cs="Times"/>
        </w:rPr>
        <w:t>________________________________________</w:t>
      </w:r>
      <w:r w:rsidRPr="00752512">
        <w:rPr>
          <w:rFonts w:ascii="Times" w:hAnsi="Times" w:cs="Times"/>
        </w:rPr>
        <w:t xml:space="preserve">___________) consapevole del fatto che, in caso di mendace dichiarazione, verranno applicate nei suoi riguardi, ai sensi dell'articolo 76 del </w:t>
      </w:r>
      <w:r w:rsidR="00B558CE" w:rsidRPr="00752512">
        <w:rPr>
          <w:rFonts w:ascii="Times" w:hAnsi="Times" w:cs="Times"/>
        </w:rPr>
        <w:t>D.P.R.</w:t>
      </w:r>
      <w:r w:rsidRPr="00752512">
        <w:rPr>
          <w:rFonts w:ascii="Times" w:hAnsi="Times" w:cs="Times"/>
        </w:rPr>
        <w:t xml:space="preserve"> 28 dicembre 2000, n. 445, le sanzioni previste dal codice penale e dalle leggi speciali in materia di falsità negli atti, oltre le sanzioni amministrative previste per le procedure relative agli appalti di servizi,</w:t>
      </w:r>
    </w:p>
    <w:p w:rsidR="009E7D38" w:rsidRPr="00DA3280" w:rsidRDefault="009E7D38" w:rsidP="000B16D2">
      <w:pPr>
        <w:shd w:val="clear" w:color="auto" w:fill="FFFFFF"/>
        <w:spacing w:before="91" w:line="288" w:lineRule="exact"/>
        <w:ind w:left="53"/>
        <w:jc w:val="both"/>
        <w:rPr>
          <w:rFonts w:ascii="Times" w:hAnsi="Times" w:cs="Times"/>
          <w:highlight w:val="yellow"/>
        </w:rPr>
      </w:pPr>
    </w:p>
    <w:p w:rsidR="000B16D2" w:rsidRPr="001B4FB5" w:rsidRDefault="000B16D2" w:rsidP="000B16D2">
      <w:pPr>
        <w:shd w:val="clear" w:color="auto" w:fill="FFFFFF"/>
        <w:spacing w:before="91" w:line="288" w:lineRule="exact"/>
        <w:ind w:left="53"/>
        <w:jc w:val="center"/>
        <w:rPr>
          <w:rFonts w:ascii="Times" w:hAnsi="Times" w:cs="Times"/>
          <w:b/>
        </w:rPr>
      </w:pPr>
      <w:r w:rsidRPr="001B4FB5">
        <w:rPr>
          <w:rFonts w:ascii="Times" w:hAnsi="Times" w:cs="Times"/>
          <w:b/>
        </w:rPr>
        <w:t>DICHIARA</w:t>
      </w:r>
    </w:p>
    <w:p w:rsidR="00BB69AA" w:rsidRPr="001B4FB5" w:rsidRDefault="00BB69AA" w:rsidP="000B16D2">
      <w:pPr>
        <w:pStyle w:val="Corpotesto"/>
        <w:widowControl w:val="0"/>
        <w:tabs>
          <w:tab w:val="num" w:pos="851"/>
        </w:tabs>
        <w:suppressAutoHyphens/>
        <w:overflowPunct/>
        <w:autoSpaceDN/>
        <w:adjustRightInd/>
        <w:spacing w:before="60" w:after="60" w:line="240" w:lineRule="auto"/>
        <w:ind w:left="426"/>
        <w:textAlignment w:val="auto"/>
        <w:rPr>
          <w:rFonts w:ascii="Times New Roman" w:hAnsi="Times New Roman" w:cs="Times New Roman"/>
          <w:b w:val="0"/>
          <w:bCs w:val="0"/>
          <w:sz w:val="24"/>
          <w:szCs w:val="24"/>
        </w:rPr>
      </w:pPr>
    </w:p>
    <w:p w:rsidR="00BB69AA" w:rsidRPr="001B4FB5" w:rsidRDefault="00BB69AA" w:rsidP="00385F31">
      <w:pPr>
        <w:pStyle w:val="Corpotesto"/>
        <w:widowControl w:val="0"/>
        <w:tabs>
          <w:tab w:val="num" w:pos="851"/>
        </w:tabs>
        <w:suppressAutoHyphens/>
        <w:overflowPunct/>
        <w:autoSpaceDN/>
        <w:adjustRightInd/>
        <w:spacing w:before="60" w:after="60" w:line="240" w:lineRule="auto"/>
        <w:ind w:left="53"/>
        <w:textAlignment w:val="auto"/>
        <w:rPr>
          <w:rFonts w:ascii="Times New Roman" w:hAnsi="Times New Roman" w:cs="Times New Roman"/>
          <w:b w:val="0"/>
          <w:bCs w:val="0"/>
          <w:sz w:val="24"/>
          <w:szCs w:val="24"/>
        </w:rPr>
      </w:pPr>
      <w:r w:rsidRPr="001B4FB5">
        <w:rPr>
          <w:rFonts w:ascii="Times New Roman" w:hAnsi="Times New Roman" w:cs="Times New Roman"/>
          <w:b w:val="0"/>
          <w:bCs w:val="0"/>
          <w:sz w:val="24"/>
          <w:szCs w:val="24"/>
        </w:rPr>
        <w:t xml:space="preserve">di non trovarsi in alcuna delle situazioni di esclusione dalla partecipazione alla gara, come specificate dall’art. </w:t>
      </w:r>
      <w:r w:rsidR="0083137E" w:rsidRPr="001B4FB5">
        <w:rPr>
          <w:rFonts w:ascii="Times New Roman" w:hAnsi="Times New Roman" w:cs="Times New Roman"/>
          <w:b w:val="0"/>
          <w:bCs w:val="0"/>
          <w:sz w:val="24"/>
          <w:szCs w:val="24"/>
        </w:rPr>
        <w:t>80</w:t>
      </w:r>
      <w:r w:rsidR="0049715B" w:rsidRPr="001B4FB5">
        <w:rPr>
          <w:rFonts w:ascii="Times New Roman" w:hAnsi="Times New Roman" w:cs="Times New Roman"/>
          <w:b w:val="0"/>
          <w:bCs w:val="0"/>
          <w:sz w:val="24"/>
          <w:szCs w:val="24"/>
        </w:rPr>
        <w:t xml:space="preserve"> </w:t>
      </w:r>
      <w:r w:rsidR="0083137E" w:rsidRPr="001B4FB5">
        <w:rPr>
          <w:rFonts w:ascii="Times New Roman" w:hAnsi="Times New Roman" w:cs="Times New Roman"/>
          <w:b w:val="0"/>
          <w:bCs w:val="0"/>
          <w:sz w:val="24"/>
          <w:szCs w:val="24"/>
        </w:rPr>
        <w:t>del d.lgs. n. 50</w:t>
      </w:r>
      <w:r w:rsidRPr="001B4FB5">
        <w:rPr>
          <w:rFonts w:ascii="Times New Roman" w:hAnsi="Times New Roman" w:cs="Times New Roman"/>
          <w:b w:val="0"/>
          <w:bCs w:val="0"/>
          <w:sz w:val="24"/>
          <w:szCs w:val="24"/>
        </w:rPr>
        <w:t>/20</w:t>
      </w:r>
      <w:r w:rsidR="0083137E" w:rsidRPr="001B4FB5">
        <w:rPr>
          <w:rFonts w:ascii="Times New Roman" w:hAnsi="Times New Roman" w:cs="Times New Roman"/>
          <w:b w:val="0"/>
          <w:bCs w:val="0"/>
          <w:sz w:val="24"/>
          <w:szCs w:val="24"/>
        </w:rPr>
        <w:t>1</w:t>
      </w:r>
      <w:r w:rsidRPr="001B4FB5">
        <w:rPr>
          <w:rFonts w:ascii="Times New Roman" w:hAnsi="Times New Roman" w:cs="Times New Roman"/>
          <w:b w:val="0"/>
          <w:bCs w:val="0"/>
          <w:sz w:val="24"/>
          <w:szCs w:val="24"/>
        </w:rPr>
        <w:t>6</w:t>
      </w:r>
      <w:r w:rsidR="00695AC5" w:rsidRPr="001B4FB5">
        <w:rPr>
          <w:rFonts w:ascii="Times New Roman" w:hAnsi="Times New Roman" w:cs="Times New Roman"/>
          <w:b w:val="0"/>
          <w:bCs w:val="0"/>
          <w:sz w:val="24"/>
          <w:szCs w:val="24"/>
        </w:rPr>
        <w:t xml:space="preserve"> e  di non trovarsi in alcuna delle sottostanti situazioni </w:t>
      </w:r>
      <w:r w:rsidRPr="001B4FB5">
        <w:rPr>
          <w:rFonts w:ascii="Times New Roman" w:hAnsi="Times New Roman" w:cs="Times New Roman"/>
          <w:b w:val="0"/>
          <w:bCs w:val="0"/>
          <w:sz w:val="24"/>
          <w:szCs w:val="24"/>
        </w:rPr>
        <w:t>:</w:t>
      </w:r>
    </w:p>
    <w:p w:rsidR="00BB69AA" w:rsidRPr="00C44577" w:rsidRDefault="00BB69AA" w:rsidP="00F7445D">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rPr>
      </w:pPr>
      <w:r w:rsidRPr="00C44577">
        <w:rPr>
          <w:rFonts w:ascii="Times New Roman" w:hAnsi="Times New Roman" w:cs="Times New Roman"/>
          <w:b w:val="0"/>
          <w:bCs w:val="0"/>
          <w:sz w:val="24"/>
          <w:szCs w:val="24"/>
        </w:rPr>
        <w:t>a)</w:t>
      </w:r>
      <w:r w:rsidR="00F7445D" w:rsidRPr="00C44577">
        <w:rPr>
          <w:rFonts w:ascii="Times New Roman" w:hAnsi="Times New Roman" w:cs="Times New Roman"/>
          <w:b w:val="0"/>
          <w:bCs w:val="0"/>
          <w:sz w:val="24"/>
          <w:szCs w:val="24"/>
        </w:rPr>
        <w:tab/>
      </w:r>
      <w:r w:rsidR="006C5F03" w:rsidRPr="00C44577">
        <w:rPr>
          <w:rFonts w:ascii="Times New Roman" w:hAnsi="Times New Roman" w:cs="Times New Roman"/>
          <w:b w:val="0"/>
          <w:bCs w:val="0"/>
          <w:sz w:val="24"/>
          <w:szCs w:val="24"/>
        </w:rPr>
        <w:t>in stato di fallimento, di liquidazione coatta, di concordato preventivo, salvo il caso di cui all'articolo 186-bis del regio decreto 16 marzo 1942, n. 267, o nei cui riguardi sia in corso un procedimento per la dichiarazione di una di tali situazioni;</w:t>
      </w:r>
    </w:p>
    <w:p w:rsidR="00BB69AA" w:rsidRPr="00E07010" w:rsidRDefault="00BB69AA" w:rsidP="00F7445D">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rPr>
      </w:pPr>
      <w:r w:rsidRPr="008F2685">
        <w:rPr>
          <w:rFonts w:ascii="Times New Roman" w:hAnsi="Times New Roman" w:cs="Times New Roman"/>
          <w:b w:val="0"/>
          <w:bCs w:val="0"/>
          <w:sz w:val="24"/>
          <w:szCs w:val="24"/>
        </w:rPr>
        <w:t>b)</w:t>
      </w:r>
      <w:r w:rsidR="00F7445D" w:rsidRPr="008F2685">
        <w:rPr>
          <w:rFonts w:ascii="Times New Roman" w:hAnsi="Times New Roman" w:cs="Times New Roman"/>
          <w:b w:val="0"/>
          <w:bCs w:val="0"/>
          <w:sz w:val="24"/>
          <w:szCs w:val="24"/>
        </w:rPr>
        <w:tab/>
      </w:r>
      <w:r w:rsidR="006C5F03" w:rsidRPr="008F2685">
        <w:rPr>
          <w:rFonts w:ascii="Times New Roman" w:hAnsi="Times New Roman" w:cs="Times New Roman"/>
          <w:b w:val="0"/>
          <w:bCs w:val="0"/>
          <w:sz w:val="24"/>
          <w:szCs w:val="24"/>
        </w:rPr>
        <w:t>nei cui confronti è pendente procedimento per l'applicazione di una delle misure di prevenzione</w:t>
      </w:r>
      <w:r w:rsidR="00DA61FB" w:rsidRPr="008F2685">
        <w:rPr>
          <w:rFonts w:ascii="Times New Roman" w:hAnsi="Times New Roman" w:cs="Times New Roman"/>
          <w:b w:val="0"/>
          <w:bCs w:val="0"/>
          <w:sz w:val="24"/>
          <w:szCs w:val="24"/>
        </w:rPr>
        <w:t xml:space="preserve"> o di una delle cause ostative di cui, rispettivamente all’art. 6 e all’art. 67 del D. Lgs</w:t>
      </w:r>
      <w:r w:rsidR="000F0FF9" w:rsidRPr="008F2685">
        <w:rPr>
          <w:rFonts w:ascii="Times New Roman" w:hAnsi="Times New Roman" w:cs="Times New Roman"/>
          <w:b w:val="0"/>
          <w:bCs w:val="0"/>
          <w:sz w:val="24"/>
          <w:szCs w:val="24"/>
        </w:rPr>
        <w:t>. 06.09.2011, n. 159</w:t>
      </w:r>
      <w:r w:rsidR="008F2685" w:rsidRPr="008F2685">
        <w:rPr>
          <w:rFonts w:ascii="Times New Roman" w:hAnsi="Times New Roman" w:cs="Times New Roman"/>
          <w:b w:val="0"/>
          <w:bCs w:val="0"/>
          <w:sz w:val="24"/>
          <w:szCs w:val="24"/>
        </w:rPr>
        <w:t xml:space="preserve"> e nei cui confronti sussistono cause di divieto, decadenza o </w:t>
      </w:r>
      <w:r w:rsidR="008F2685" w:rsidRPr="008F2685">
        <w:rPr>
          <w:rFonts w:ascii="Times New Roman" w:hAnsi="Times New Roman" w:cs="Times New Roman"/>
          <w:b w:val="0"/>
          <w:bCs w:val="0"/>
          <w:sz w:val="24"/>
          <w:szCs w:val="24"/>
        </w:rPr>
        <w:lastRenderedPageBreak/>
        <w:t>sospensione, di cui all’art. 67 del D. Lgs. 06.09.2011, n. 159</w:t>
      </w:r>
      <w:r w:rsidR="006C5F03" w:rsidRPr="008F2685">
        <w:rPr>
          <w:rFonts w:ascii="Times New Roman" w:hAnsi="Times New Roman" w:cs="Times New Roman"/>
          <w:b w:val="0"/>
          <w:bCs w:val="0"/>
          <w:sz w:val="24"/>
          <w:szCs w:val="24"/>
        </w:rPr>
        <w:t xml:space="preserve">; </w:t>
      </w:r>
      <w:r w:rsidR="006C5F03" w:rsidRPr="00E07010">
        <w:rPr>
          <w:rFonts w:ascii="Times New Roman" w:hAnsi="Times New Roman" w:cs="Times New Roman"/>
          <w:b w:val="0"/>
          <w:bCs w:val="0"/>
          <w:sz w:val="24"/>
          <w:szCs w:val="24"/>
        </w:rPr>
        <w:t>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r w:rsidRPr="00E07010">
        <w:rPr>
          <w:rFonts w:ascii="Times New Roman" w:hAnsi="Times New Roman" w:cs="Times New Roman"/>
          <w:b w:val="0"/>
          <w:bCs w:val="0"/>
          <w:sz w:val="24"/>
          <w:szCs w:val="24"/>
        </w:rPr>
        <w:t xml:space="preserve">; </w:t>
      </w:r>
    </w:p>
    <w:p w:rsidR="00BB69AA" w:rsidRPr="002B0556" w:rsidRDefault="00BB69AA" w:rsidP="00336EBA">
      <w:pPr>
        <w:pStyle w:val="Corpotesto"/>
        <w:widowControl w:val="0"/>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rPr>
      </w:pPr>
      <w:r w:rsidRPr="008143C3">
        <w:rPr>
          <w:rFonts w:ascii="Times New Roman" w:hAnsi="Times New Roman" w:cs="Times New Roman"/>
          <w:b w:val="0"/>
          <w:bCs w:val="0"/>
          <w:sz w:val="24"/>
          <w:szCs w:val="24"/>
        </w:rPr>
        <w:t>c)</w:t>
      </w:r>
      <w:r w:rsidR="00F7445D" w:rsidRPr="008143C3">
        <w:rPr>
          <w:rFonts w:ascii="Times New Roman" w:hAnsi="Times New Roman" w:cs="Times New Roman"/>
          <w:b w:val="0"/>
          <w:bCs w:val="0"/>
          <w:sz w:val="24"/>
          <w:szCs w:val="24"/>
        </w:rPr>
        <w:tab/>
      </w:r>
      <w:r w:rsidR="006C5F03" w:rsidRPr="008143C3">
        <w:rPr>
          <w:rFonts w:ascii="Times New Roman" w:hAnsi="Times New Roman" w:cs="Times New Roman"/>
          <w:b w:val="0"/>
          <w:bCs w:val="0"/>
          <w:sz w:val="24"/>
          <w:szCs w:val="24"/>
        </w:rPr>
        <w:t>nei cui confronti è stata pronunciata sentenza di condanna passata in giudicato, o emesso decreto penale di condanna divenuto irrevocabile, oppure sentenza di applicazione della pena su richiesta, ai sensi dell'</w:t>
      </w:r>
      <w:r w:rsidR="008143C3" w:rsidRPr="008143C3">
        <w:rPr>
          <w:rFonts w:ascii="Times New Roman" w:hAnsi="Times New Roman" w:cs="Times New Roman"/>
          <w:b w:val="0"/>
          <w:bCs w:val="0"/>
          <w:sz w:val="24"/>
          <w:szCs w:val="24"/>
        </w:rPr>
        <w:t>art. 444 del Codice di procedura penale;</w:t>
      </w:r>
      <w:r w:rsidR="006C5F03" w:rsidRPr="008143C3">
        <w:rPr>
          <w:rFonts w:ascii="Times New Roman" w:hAnsi="Times New Roman" w:cs="Times New Roman"/>
          <w:b w:val="0"/>
          <w:bCs w:val="0"/>
          <w:sz w:val="24"/>
          <w:szCs w:val="24"/>
        </w:rPr>
        <w:t xml:space="preserve"> </w:t>
      </w:r>
      <w:r w:rsidR="006C5F03" w:rsidRPr="002B0556">
        <w:rPr>
          <w:rFonts w:ascii="Times New Roman" w:hAnsi="Times New Roman" w:cs="Times New Roman"/>
          <w:b w:val="0"/>
          <w:bCs w:val="0"/>
          <w:sz w:val="24"/>
          <w:szCs w:val="24"/>
        </w:rPr>
        <w:t>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w:t>
      </w:r>
      <w:r w:rsidR="00C155B8" w:rsidRPr="002B0556">
        <w:rPr>
          <w:rFonts w:ascii="Times New Roman" w:hAnsi="Times New Roman" w:cs="Times New Roman"/>
          <w:b w:val="0"/>
          <w:bCs w:val="0"/>
          <w:sz w:val="24"/>
          <w:szCs w:val="24"/>
        </w:rPr>
        <w:t>art. 45, paragrafo 1, direttiva Ce 2004/18</w:t>
      </w:r>
      <w:r w:rsidR="006C5F03" w:rsidRPr="002B0556">
        <w:rPr>
          <w:rFonts w:ascii="Times New Roman" w:hAnsi="Times New Roman" w:cs="Times New Roman"/>
          <w:b w:val="0"/>
          <w:bCs w:val="0"/>
          <w:sz w:val="24"/>
          <w:szCs w:val="24"/>
        </w:rPr>
        <w:t>;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r w:rsidRPr="002B0556">
        <w:rPr>
          <w:rFonts w:ascii="Times New Roman" w:hAnsi="Times New Roman" w:cs="Times New Roman"/>
          <w:b w:val="0"/>
          <w:bCs w:val="0"/>
          <w:sz w:val="24"/>
          <w:szCs w:val="24"/>
        </w:rPr>
        <w:t xml:space="preserve">; </w:t>
      </w:r>
    </w:p>
    <w:p w:rsidR="00BB69AA" w:rsidRPr="007E34DB" w:rsidRDefault="00BB69AA" w:rsidP="00F7445D">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rPr>
      </w:pPr>
      <w:r w:rsidRPr="00932DB8">
        <w:rPr>
          <w:rFonts w:ascii="Times New Roman" w:hAnsi="Times New Roman" w:cs="Times New Roman"/>
          <w:b w:val="0"/>
          <w:bCs w:val="0"/>
          <w:sz w:val="24"/>
          <w:szCs w:val="24"/>
        </w:rPr>
        <w:t>d)</w:t>
      </w:r>
      <w:r w:rsidR="00F7445D" w:rsidRPr="00932DB8">
        <w:rPr>
          <w:rFonts w:ascii="Times New Roman" w:hAnsi="Times New Roman" w:cs="Times New Roman"/>
          <w:b w:val="0"/>
          <w:bCs w:val="0"/>
          <w:sz w:val="24"/>
          <w:szCs w:val="24"/>
        </w:rPr>
        <w:tab/>
      </w:r>
      <w:r w:rsidR="006C5F03" w:rsidRPr="00932DB8">
        <w:rPr>
          <w:rFonts w:ascii="Times New Roman" w:hAnsi="Times New Roman" w:cs="Times New Roman"/>
          <w:b w:val="0"/>
          <w:bCs w:val="0"/>
          <w:sz w:val="24"/>
          <w:szCs w:val="24"/>
        </w:rPr>
        <w:t>che hanno violato il divieto di intestazione fiduciaria posto all'</w:t>
      </w:r>
      <w:r w:rsidR="00932DB8" w:rsidRPr="00932DB8">
        <w:rPr>
          <w:rFonts w:ascii="Times New Roman" w:hAnsi="Times New Roman" w:cs="Times New Roman"/>
          <w:b w:val="0"/>
          <w:bCs w:val="0"/>
          <w:sz w:val="24"/>
          <w:szCs w:val="24"/>
        </w:rPr>
        <w:t>art. 18 della L. 19.03.1990, n. 55 e ss.mm.ii.</w:t>
      </w:r>
      <w:r w:rsidR="006C5F03" w:rsidRPr="00932DB8">
        <w:rPr>
          <w:rFonts w:ascii="Times New Roman" w:hAnsi="Times New Roman" w:cs="Times New Roman"/>
          <w:b w:val="0"/>
          <w:bCs w:val="0"/>
          <w:sz w:val="24"/>
          <w:szCs w:val="24"/>
        </w:rPr>
        <w:t xml:space="preserve">; l'esclusione ha durata di un anno decorrente dall'accertamento definitivo </w:t>
      </w:r>
      <w:r w:rsidR="006C5F03" w:rsidRPr="007E34DB">
        <w:rPr>
          <w:rFonts w:ascii="Times New Roman" w:hAnsi="Times New Roman" w:cs="Times New Roman"/>
          <w:b w:val="0"/>
          <w:bCs w:val="0"/>
          <w:sz w:val="24"/>
          <w:szCs w:val="24"/>
        </w:rPr>
        <w:t>della violazione e va comunque disposta se la violazione non è stata rimossa</w:t>
      </w:r>
      <w:r w:rsidRPr="007E34DB">
        <w:rPr>
          <w:rFonts w:ascii="Times New Roman" w:hAnsi="Times New Roman" w:cs="Times New Roman"/>
          <w:b w:val="0"/>
          <w:bCs w:val="0"/>
          <w:sz w:val="24"/>
          <w:szCs w:val="24"/>
        </w:rPr>
        <w:t xml:space="preserve">; </w:t>
      </w:r>
    </w:p>
    <w:p w:rsidR="00BB69AA" w:rsidRPr="007E34DB" w:rsidRDefault="00BB69AA" w:rsidP="00F7445D">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rPr>
      </w:pPr>
      <w:r w:rsidRPr="007E34DB">
        <w:rPr>
          <w:rFonts w:ascii="Times New Roman" w:hAnsi="Times New Roman" w:cs="Times New Roman"/>
          <w:b w:val="0"/>
          <w:bCs w:val="0"/>
          <w:sz w:val="24"/>
          <w:szCs w:val="24"/>
        </w:rPr>
        <w:t>e)</w:t>
      </w:r>
      <w:r w:rsidR="00F7445D" w:rsidRPr="007E34DB">
        <w:rPr>
          <w:rFonts w:ascii="Times New Roman" w:hAnsi="Times New Roman" w:cs="Times New Roman"/>
          <w:b w:val="0"/>
          <w:bCs w:val="0"/>
          <w:sz w:val="24"/>
          <w:szCs w:val="24"/>
        </w:rPr>
        <w:tab/>
      </w:r>
      <w:r w:rsidR="006C5F03" w:rsidRPr="007E34DB">
        <w:rPr>
          <w:rFonts w:ascii="Times New Roman" w:hAnsi="Times New Roman" w:cs="Times New Roman"/>
          <w:b w:val="0"/>
          <w:bCs w:val="0"/>
          <w:sz w:val="24"/>
          <w:szCs w:val="24"/>
        </w:rPr>
        <w:t>che hanno commesso gravi infrazioni debitamente accertate alle norme in materia di sicurezza e a ogni altro obbligo de</w:t>
      </w:r>
      <w:r w:rsidR="007E34DB" w:rsidRPr="007E34DB">
        <w:rPr>
          <w:rFonts w:ascii="Times New Roman" w:hAnsi="Times New Roman" w:cs="Times New Roman"/>
          <w:b w:val="0"/>
          <w:bCs w:val="0"/>
          <w:sz w:val="24"/>
          <w:szCs w:val="24"/>
        </w:rPr>
        <w:t>rivante dai rapporti di lavoro;</w:t>
      </w:r>
      <w:r w:rsidRPr="007E34DB">
        <w:rPr>
          <w:rFonts w:ascii="Times New Roman" w:hAnsi="Times New Roman" w:cs="Times New Roman"/>
          <w:b w:val="0"/>
          <w:bCs w:val="0"/>
          <w:sz w:val="24"/>
          <w:szCs w:val="24"/>
        </w:rPr>
        <w:t xml:space="preserve"> </w:t>
      </w:r>
    </w:p>
    <w:p w:rsidR="00BB69AA" w:rsidRPr="00D931C3" w:rsidRDefault="00BB69AA" w:rsidP="00F7445D">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rPr>
      </w:pPr>
      <w:r w:rsidRPr="00D931C3">
        <w:rPr>
          <w:rFonts w:ascii="Times New Roman" w:hAnsi="Times New Roman" w:cs="Times New Roman"/>
          <w:b w:val="0"/>
          <w:bCs w:val="0"/>
          <w:sz w:val="24"/>
          <w:szCs w:val="24"/>
        </w:rPr>
        <w:t>f)</w:t>
      </w:r>
      <w:r w:rsidR="00F7445D" w:rsidRPr="00D931C3">
        <w:rPr>
          <w:rFonts w:ascii="Times New Roman" w:hAnsi="Times New Roman" w:cs="Times New Roman"/>
          <w:b w:val="0"/>
          <w:bCs w:val="0"/>
          <w:sz w:val="24"/>
          <w:szCs w:val="24"/>
        </w:rPr>
        <w:tab/>
      </w:r>
      <w:r w:rsidR="006C5F03" w:rsidRPr="00D931C3">
        <w:rPr>
          <w:rFonts w:ascii="Times New Roman" w:hAnsi="Times New Roman" w:cs="Times New Roman"/>
          <w:b w:val="0"/>
          <w:bCs w:val="0"/>
          <w:sz w:val="24"/>
          <w:szCs w:val="24"/>
        </w:rPr>
        <w:t>che, secondo motivata valutazione della stazione appaltante, hanno commesso grave negligenza o malafede nell'esecuzione delle prestazioni affidate dalla stazione appaltante che bandisce la gara; o che hanno commesso un errore grave nell'esercizio della loro attività professionale, accertato con qualsiasi mezzo di prova da parte della stazione appaltante</w:t>
      </w:r>
      <w:r w:rsidRPr="00D931C3">
        <w:rPr>
          <w:rFonts w:ascii="Times New Roman" w:hAnsi="Times New Roman" w:cs="Times New Roman"/>
          <w:b w:val="0"/>
          <w:bCs w:val="0"/>
          <w:sz w:val="24"/>
          <w:szCs w:val="24"/>
        </w:rPr>
        <w:t xml:space="preserve">; </w:t>
      </w:r>
    </w:p>
    <w:p w:rsidR="00BB69AA" w:rsidRPr="00157CE1" w:rsidRDefault="00BB69AA" w:rsidP="00F7445D">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rPr>
      </w:pPr>
      <w:r w:rsidRPr="00157CE1">
        <w:rPr>
          <w:rFonts w:ascii="Times New Roman" w:hAnsi="Times New Roman" w:cs="Times New Roman"/>
          <w:b w:val="0"/>
          <w:bCs w:val="0"/>
          <w:sz w:val="24"/>
          <w:szCs w:val="24"/>
        </w:rPr>
        <w:t>g)</w:t>
      </w:r>
      <w:r w:rsidR="00F7445D" w:rsidRPr="00157CE1">
        <w:rPr>
          <w:rFonts w:ascii="Times New Roman" w:hAnsi="Times New Roman" w:cs="Times New Roman"/>
          <w:b w:val="0"/>
          <w:bCs w:val="0"/>
          <w:sz w:val="24"/>
          <w:szCs w:val="24"/>
        </w:rPr>
        <w:tab/>
      </w:r>
      <w:r w:rsidR="006C5F03" w:rsidRPr="00157CE1">
        <w:rPr>
          <w:rFonts w:ascii="Times New Roman" w:hAnsi="Times New Roman" w:cs="Times New Roman"/>
          <w:b w:val="0"/>
          <w:bCs w:val="0"/>
          <w:sz w:val="24"/>
          <w:szCs w:val="24"/>
        </w:rPr>
        <w:t>che hanno commesso violazioni gravi, definitivamente accertate, rispetto agli obblighi relativi al pagamento delle imposte e tasse, secondo la legislazione italiana o quella dello Stato in cui sono stabiliti</w:t>
      </w:r>
      <w:r w:rsidRPr="00157CE1">
        <w:rPr>
          <w:rFonts w:ascii="Times New Roman" w:hAnsi="Times New Roman" w:cs="Times New Roman"/>
          <w:b w:val="0"/>
          <w:bCs w:val="0"/>
          <w:sz w:val="24"/>
          <w:szCs w:val="24"/>
        </w:rPr>
        <w:t xml:space="preserve">; </w:t>
      </w:r>
    </w:p>
    <w:p w:rsidR="00BB69AA" w:rsidRPr="006D766A" w:rsidRDefault="00BB69AA" w:rsidP="00F7445D">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rPr>
      </w:pPr>
      <w:r w:rsidRPr="006D766A">
        <w:rPr>
          <w:rFonts w:ascii="Times New Roman" w:hAnsi="Times New Roman" w:cs="Times New Roman"/>
          <w:b w:val="0"/>
          <w:bCs w:val="0"/>
          <w:sz w:val="24"/>
          <w:szCs w:val="24"/>
        </w:rPr>
        <w:t>h)</w:t>
      </w:r>
      <w:r w:rsidR="00F7445D" w:rsidRPr="006D766A">
        <w:rPr>
          <w:rFonts w:ascii="Times New Roman" w:hAnsi="Times New Roman" w:cs="Times New Roman"/>
          <w:b w:val="0"/>
          <w:bCs w:val="0"/>
          <w:sz w:val="24"/>
          <w:szCs w:val="24"/>
        </w:rPr>
        <w:tab/>
      </w:r>
      <w:r w:rsidR="006C5F03" w:rsidRPr="006D766A">
        <w:rPr>
          <w:rFonts w:ascii="Times New Roman" w:hAnsi="Times New Roman" w:cs="Times New Roman"/>
          <w:b w:val="0"/>
          <w:bCs w:val="0"/>
          <w:sz w:val="24"/>
          <w:szCs w:val="24"/>
        </w:rPr>
        <w:t>nei cui confronti, ai sensi del comma 1-ter, risulta l’iscrizione nel casellario informatico di cui all’</w:t>
      </w:r>
      <w:r w:rsidR="006D766A" w:rsidRPr="006D766A">
        <w:rPr>
          <w:rFonts w:ascii="Times New Roman" w:hAnsi="Times New Roman" w:cs="Times New Roman"/>
          <w:b w:val="0"/>
          <w:bCs w:val="0"/>
          <w:sz w:val="24"/>
          <w:szCs w:val="24"/>
        </w:rPr>
        <w:t>art. 7, comma 10</w:t>
      </w:r>
      <w:r w:rsidR="006C5F03" w:rsidRPr="006D766A">
        <w:rPr>
          <w:rFonts w:ascii="Times New Roman" w:hAnsi="Times New Roman" w:cs="Times New Roman"/>
          <w:b w:val="0"/>
          <w:bCs w:val="0"/>
          <w:sz w:val="24"/>
          <w:szCs w:val="24"/>
        </w:rPr>
        <w:t>, per aver presentato falsa dichiarazione o falsa documentazione in merito a requisiti e condizioni rilevanti per la partecipazione a procedure di gara e per l’affidamento dei subappalti</w:t>
      </w:r>
      <w:r w:rsidRPr="006D766A">
        <w:rPr>
          <w:rFonts w:ascii="Times New Roman" w:hAnsi="Times New Roman" w:cs="Times New Roman"/>
          <w:b w:val="0"/>
          <w:bCs w:val="0"/>
          <w:sz w:val="24"/>
          <w:szCs w:val="24"/>
        </w:rPr>
        <w:t>;</w:t>
      </w:r>
    </w:p>
    <w:p w:rsidR="00BB69AA" w:rsidRPr="00902178" w:rsidRDefault="00BB69AA" w:rsidP="00F7445D">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rPr>
      </w:pPr>
      <w:r w:rsidRPr="00902178">
        <w:rPr>
          <w:rFonts w:ascii="Times New Roman" w:hAnsi="Times New Roman" w:cs="Times New Roman"/>
          <w:b w:val="0"/>
          <w:bCs w:val="0"/>
          <w:sz w:val="24"/>
          <w:szCs w:val="24"/>
        </w:rPr>
        <w:t>i)</w:t>
      </w:r>
      <w:r w:rsidR="00F7445D" w:rsidRPr="00902178">
        <w:rPr>
          <w:rFonts w:ascii="Times New Roman" w:hAnsi="Times New Roman" w:cs="Times New Roman"/>
          <w:b w:val="0"/>
          <w:bCs w:val="0"/>
          <w:sz w:val="24"/>
          <w:szCs w:val="24"/>
        </w:rPr>
        <w:tab/>
      </w:r>
      <w:r w:rsidR="006C5F03" w:rsidRPr="00902178">
        <w:rPr>
          <w:rFonts w:ascii="Times New Roman" w:hAnsi="Times New Roman" w:cs="Times New Roman"/>
          <w:b w:val="0"/>
          <w:bCs w:val="0"/>
          <w:sz w:val="24"/>
          <w:szCs w:val="24"/>
        </w:rPr>
        <w:t>che hanno commesso violazioni gravi, definitivamente accertate, alle norme in materia di contributi previdenziali e assistenziali, secondo la legislazione italiana o dello Stato in cui sono stabiliti</w:t>
      </w:r>
      <w:r w:rsidRPr="00902178">
        <w:rPr>
          <w:rFonts w:ascii="Times New Roman" w:hAnsi="Times New Roman" w:cs="Times New Roman"/>
          <w:b w:val="0"/>
          <w:bCs w:val="0"/>
          <w:sz w:val="24"/>
          <w:szCs w:val="24"/>
        </w:rPr>
        <w:t>;</w:t>
      </w:r>
    </w:p>
    <w:p w:rsidR="00BB69AA" w:rsidRPr="008479F7" w:rsidRDefault="00BB69AA" w:rsidP="00F7445D">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rPr>
      </w:pPr>
      <w:r w:rsidRPr="008479F7">
        <w:rPr>
          <w:rFonts w:ascii="Times New Roman" w:hAnsi="Times New Roman" w:cs="Times New Roman"/>
          <w:b w:val="0"/>
          <w:bCs w:val="0"/>
          <w:sz w:val="24"/>
          <w:szCs w:val="24"/>
        </w:rPr>
        <w:t>l)</w:t>
      </w:r>
      <w:r w:rsidR="00F7445D" w:rsidRPr="008479F7">
        <w:rPr>
          <w:rFonts w:ascii="Times New Roman" w:hAnsi="Times New Roman" w:cs="Times New Roman"/>
          <w:b w:val="0"/>
          <w:bCs w:val="0"/>
          <w:sz w:val="24"/>
          <w:szCs w:val="24"/>
        </w:rPr>
        <w:tab/>
      </w:r>
      <w:r w:rsidR="006C5F03" w:rsidRPr="008479F7">
        <w:rPr>
          <w:rFonts w:ascii="Times New Roman" w:hAnsi="Times New Roman" w:cs="Times New Roman"/>
          <w:b w:val="0"/>
          <w:bCs w:val="0"/>
          <w:sz w:val="24"/>
          <w:szCs w:val="24"/>
        </w:rPr>
        <w:t>che non presentino la certificazione di cui all'</w:t>
      </w:r>
      <w:r w:rsidR="008479F7" w:rsidRPr="008479F7">
        <w:rPr>
          <w:rFonts w:ascii="Times New Roman" w:hAnsi="Times New Roman" w:cs="Times New Roman"/>
          <w:b w:val="0"/>
          <w:bCs w:val="0"/>
          <w:sz w:val="24"/>
          <w:szCs w:val="24"/>
        </w:rPr>
        <w:t>art. 17 della L. 12.03.1999, n. 68</w:t>
      </w:r>
      <w:r w:rsidR="006C5F03" w:rsidRPr="008479F7">
        <w:rPr>
          <w:rFonts w:ascii="Times New Roman" w:hAnsi="Times New Roman" w:cs="Times New Roman"/>
          <w:b w:val="0"/>
          <w:bCs w:val="0"/>
          <w:sz w:val="24"/>
          <w:szCs w:val="24"/>
        </w:rPr>
        <w:t>, salvo il disposto del comma 2</w:t>
      </w:r>
      <w:r w:rsidRPr="008479F7">
        <w:rPr>
          <w:rFonts w:ascii="Times New Roman" w:hAnsi="Times New Roman" w:cs="Times New Roman"/>
          <w:b w:val="0"/>
          <w:bCs w:val="0"/>
          <w:sz w:val="24"/>
          <w:szCs w:val="24"/>
        </w:rPr>
        <w:t>;</w:t>
      </w:r>
    </w:p>
    <w:p w:rsidR="00A60441" w:rsidRPr="00646322" w:rsidRDefault="00BB69AA" w:rsidP="008B762F">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rPr>
      </w:pPr>
      <w:r w:rsidRPr="00646322">
        <w:rPr>
          <w:rFonts w:ascii="Times New Roman" w:hAnsi="Times New Roman" w:cs="Times New Roman"/>
          <w:b w:val="0"/>
          <w:bCs w:val="0"/>
          <w:sz w:val="24"/>
          <w:szCs w:val="24"/>
        </w:rPr>
        <w:lastRenderedPageBreak/>
        <w:t>m)</w:t>
      </w:r>
      <w:r w:rsidR="00F7445D" w:rsidRPr="00646322">
        <w:rPr>
          <w:rFonts w:ascii="Times New Roman" w:hAnsi="Times New Roman" w:cs="Times New Roman"/>
          <w:b w:val="0"/>
          <w:bCs w:val="0"/>
          <w:sz w:val="24"/>
          <w:szCs w:val="24"/>
        </w:rPr>
        <w:tab/>
      </w:r>
      <w:r w:rsidR="006C5F03" w:rsidRPr="00646322">
        <w:rPr>
          <w:rFonts w:ascii="Times New Roman" w:hAnsi="Times New Roman" w:cs="Times New Roman"/>
          <w:b w:val="0"/>
          <w:bCs w:val="0"/>
          <w:sz w:val="24"/>
          <w:szCs w:val="24"/>
        </w:rPr>
        <w:t>nei cui confronti è stata applicata la sanzione interdittiva di cui all'</w:t>
      </w:r>
      <w:r w:rsidR="003968AC" w:rsidRPr="00646322">
        <w:rPr>
          <w:rFonts w:ascii="Times New Roman" w:hAnsi="Times New Roman" w:cs="Times New Roman"/>
          <w:b w:val="0"/>
          <w:bCs w:val="0"/>
          <w:sz w:val="24"/>
          <w:szCs w:val="24"/>
        </w:rPr>
        <w:t xml:space="preserve">art. 9, comma 2, </w:t>
      </w:r>
      <w:proofErr w:type="spellStart"/>
      <w:r w:rsidR="003968AC" w:rsidRPr="00646322">
        <w:rPr>
          <w:rFonts w:ascii="Times New Roman" w:hAnsi="Times New Roman" w:cs="Times New Roman"/>
          <w:b w:val="0"/>
          <w:bCs w:val="0"/>
          <w:sz w:val="24"/>
          <w:szCs w:val="24"/>
        </w:rPr>
        <w:t>lett</w:t>
      </w:r>
      <w:proofErr w:type="spellEnd"/>
      <w:r w:rsidR="003968AC" w:rsidRPr="00646322">
        <w:rPr>
          <w:rFonts w:ascii="Times New Roman" w:hAnsi="Times New Roman" w:cs="Times New Roman"/>
          <w:b w:val="0"/>
          <w:bCs w:val="0"/>
          <w:sz w:val="24"/>
          <w:szCs w:val="24"/>
        </w:rPr>
        <w:t xml:space="preserve">. c), del D. </w:t>
      </w:r>
      <w:proofErr w:type="spellStart"/>
      <w:r w:rsidR="003968AC" w:rsidRPr="00646322">
        <w:rPr>
          <w:rFonts w:ascii="Times New Roman" w:hAnsi="Times New Roman" w:cs="Times New Roman"/>
          <w:b w:val="0"/>
          <w:bCs w:val="0"/>
          <w:sz w:val="24"/>
          <w:szCs w:val="24"/>
        </w:rPr>
        <w:t>Lsg</w:t>
      </w:r>
      <w:proofErr w:type="spellEnd"/>
      <w:r w:rsidR="003968AC" w:rsidRPr="00646322">
        <w:rPr>
          <w:rFonts w:ascii="Times New Roman" w:hAnsi="Times New Roman" w:cs="Times New Roman"/>
          <w:b w:val="0"/>
          <w:bCs w:val="0"/>
          <w:sz w:val="24"/>
          <w:szCs w:val="24"/>
        </w:rPr>
        <w:t>. 08.06.2011, n. 231,</w:t>
      </w:r>
      <w:r w:rsidR="006C5F03" w:rsidRPr="00646322">
        <w:rPr>
          <w:rFonts w:ascii="Times New Roman" w:hAnsi="Times New Roman" w:cs="Times New Roman"/>
          <w:b w:val="0"/>
          <w:bCs w:val="0"/>
          <w:sz w:val="24"/>
          <w:szCs w:val="24"/>
        </w:rPr>
        <w:t xml:space="preserve"> o altra sanzione che comporta il divieto di contrarre con la pubblica amministrazione compresi i provvedimenti interdittivi di cui all'</w:t>
      </w:r>
      <w:r w:rsidR="00646322" w:rsidRPr="00646322">
        <w:rPr>
          <w:rFonts w:ascii="Times New Roman" w:hAnsi="Times New Roman" w:cs="Times New Roman"/>
          <w:b w:val="0"/>
          <w:bCs w:val="0"/>
          <w:sz w:val="24"/>
          <w:szCs w:val="24"/>
        </w:rPr>
        <w:t>art. 14 del D. Lgs. 09.04.2008, n. 81 e di cui all’art. 53, comma 16-ter, del D. Lgs. n. 165/2001</w:t>
      </w:r>
      <w:r w:rsidR="006C5F03" w:rsidRPr="00646322">
        <w:rPr>
          <w:rFonts w:ascii="Times New Roman" w:hAnsi="Times New Roman" w:cs="Times New Roman"/>
          <w:b w:val="0"/>
          <w:bCs w:val="0"/>
          <w:sz w:val="24"/>
          <w:szCs w:val="24"/>
        </w:rPr>
        <w:t xml:space="preserve"> ;</w:t>
      </w:r>
    </w:p>
    <w:p w:rsidR="009F493C" w:rsidRPr="00E1496F" w:rsidRDefault="009F493C" w:rsidP="009F493C">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rPr>
      </w:pPr>
      <w:r w:rsidRPr="008D1DD5">
        <w:rPr>
          <w:rFonts w:ascii="Times New Roman" w:hAnsi="Times New Roman" w:cs="Times New Roman"/>
          <w:b w:val="0"/>
          <w:bCs w:val="0"/>
          <w:sz w:val="24"/>
          <w:szCs w:val="24"/>
        </w:rPr>
        <w:t xml:space="preserve">m-ter) </w:t>
      </w:r>
      <w:r w:rsidR="006C5F03" w:rsidRPr="008D1DD5">
        <w:rPr>
          <w:rFonts w:ascii="Times New Roman" w:hAnsi="Times New Roman" w:cs="Times New Roman"/>
          <w:b w:val="0"/>
          <w:bCs w:val="0"/>
          <w:sz w:val="24"/>
          <w:szCs w:val="24"/>
        </w:rPr>
        <w:t xml:space="preserve">di cui alla precedente lettera b) che, pur essendo stati vittime dei reati previsti e puniti dagli </w:t>
      </w:r>
      <w:r w:rsidR="006F44D3" w:rsidRPr="008D1DD5">
        <w:rPr>
          <w:rFonts w:ascii="Times New Roman" w:hAnsi="Times New Roman" w:cs="Times New Roman"/>
          <w:b w:val="0"/>
          <w:bCs w:val="0"/>
          <w:sz w:val="24"/>
          <w:szCs w:val="24"/>
        </w:rPr>
        <w:t>artt. 317</w:t>
      </w:r>
      <w:r w:rsidR="006C5F03" w:rsidRPr="008D1DD5">
        <w:rPr>
          <w:rFonts w:ascii="Times New Roman" w:hAnsi="Times New Roman" w:cs="Times New Roman"/>
          <w:b w:val="0"/>
          <w:bCs w:val="0"/>
          <w:sz w:val="24"/>
          <w:szCs w:val="24"/>
        </w:rPr>
        <w:t xml:space="preserve"> e </w:t>
      </w:r>
      <w:r w:rsidR="006F44D3" w:rsidRPr="008D1DD5">
        <w:rPr>
          <w:rFonts w:ascii="Times New Roman" w:hAnsi="Times New Roman" w:cs="Times New Roman"/>
          <w:b w:val="0"/>
          <w:bCs w:val="0"/>
          <w:sz w:val="24"/>
          <w:szCs w:val="24"/>
        </w:rPr>
        <w:t>629</w:t>
      </w:r>
      <w:r w:rsidR="006C5F03" w:rsidRPr="008D1DD5">
        <w:rPr>
          <w:rFonts w:ascii="Times New Roman" w:hAnsi="Times New Roman" w:cs="Times New Roman"/>
          <w:b w:val="0"/>
          <w:bCs w:val="0"/>
          <w:sz w:val="24"/>
          <w:szCs w:val="24"/>
        </w:rPr>
        <w:t xml:space="preserve"> aggravati ai sensi dell’articolo 7 del decreto-legge 13 maggio 1991, n. 152, convertito, con modificazioni, dalla legge 12 luglio 1991, n. 203, non risultino aver denunciato i fatti all’autorità giudiziaria, salvo che ricorrano i casi previsti dall’</w:t>
      </w:r>
      <w:r w:rsidR="006F44D3" w:rsidRPr="008D1DD5">
        <w:rPr>
          <w:rFonts w:ascii="Times New Roman" w:hAnsi="Times New Roman" w:cs="Times New Roman"/>
          <w:b w:val="0"/>
          <w:bCs w:val="0"/>
          <w:sz w:val="24"/>
          <w:szCs w:val="24"/>
        </w:rPr>
        <w:t>art. 4, comma 1, della L. 24.11.1981, n. 689</w:t>
      </w:r>
      <w:r w:rsidR="006C5F03" w:rsidRPr="008D1DD5">
        <w:rPr>
          <w:rFonts w:ascii="Times New Roman" w:hAnsi="Times New Roman" w:cs="Times New Roman"/>
          <w:b w:val="0"/>
          <w:bCs w:val="0"/>
          <w:sz w:val="24"/>
          <w:szCs w:val="24"/>
        </w:rPr>
        <w:t xml:space="preserve">. La circostanza di cui al primo periodo deve emergere dagli indizi a base della richiesta di rinvio a giudizio formulata nei confronti dell’imputato nell'anno antecedente alla pubblicazione del bando e deve essere </w:t>
      </w:r>
      <w:r w:rsidR="006C5F03" w:rsidRPr="00CD0AE7">
        <w:rPr>
          <w:rFonts w:ascii="Times New Roman" w:hAnsi="Times New Roman" w:cs="Times New Roman"/>
          <w:b w:val="0"/>
          <w:bCs w:val="0"/>
          <w:sz w:val="24"/>
          <w:szCs w:val="24"/>
        </w:rPr>
        <w:t>comunicata, unitamente alle generalità del soggetto che ha omesso la predetta denuncia, dal procuratore della Repubblica procedente all’Autorità di cui all’</w:t>
      </w:r>
      <w:r w:rsidR="00324386" w:rsidRPr="00CD0AE7">
        <w:rPr>
          <w:rFonts w:ascii="Times New Roman" w:hAnsi="Times New Roman" w:cs="Times New Roman"/>
          <w:b w:val="0"/>
          <w:bCs w:val="0"/>
          <w:sz w:val="24"/>
          <w:szCs w:val="24"/>
        </w:rPr>
        <w:t>art. 6</w:t>
      </w:r>
      <w:r w:rsidR="006C5F03" w:rsidRPr="00CD0AE7">
        <w:rPr>
          <w:rFonts w:ascii="Times New Roman" w:hAnsi="Times New Roman" w:cs="Times New Roman"/>
          <w:b w:val="0"/>
          <w:bCs w:val="0"/>
          <w:sz w:val="24"/>
          <w:szCs w:val="24"/>
        </w:rPr>
        <w:t xml:space="preserve">, la quale cura la </w:t>
      </w:r>
      <w:r w:rsidR="006C5F03" w:rsidRPr="00E1496F">
        <w:rPr>
          <w:rFonts w:ascii="Times New Roman" w:hAnsi="Times New Roman" w:cs="Times New Roman"/>
          <w:b w:val="0"/>
          <w:bCs w:val="0"/>
          <w:sz w:val="24"/>
          <w:szCs w:val="24"/>
        </w:rPr>
        <w:t>pubblicazione della comunicazione sul sito dell’Osservatorio</w:t>
      </w:r>
      <w:r w:rsidRPr="00E1496F">
        <w:rPr>
          <w:rFonts w:ascii="Times New Roman" w:hAnsi="Times New Roman" w:cs="Times New Roman"/>
          <w:b w:val="0"/>
          <w:bCs w:val="0"/>
          <w:sz w:val="24"/>
          <w:szCs w:val="24"/>
        </w:rPr>
        <w:t>;</w:t>
      </w:r>
    </w:p>
    <w:p w:rsidR="00B558CE" w:rsidRPr="00E1496F" w:rsidRDefault="009F493C" w:rsidP="009F493C">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rPr>
      </w:pPr>
      <w:r w:rsidRPr="00E1496F">
        <w:rPr>
          <w:rFonts w:ascii="Times New Roman" w:hAnsi="Times New Roman" w:cs="Times New Roman"/>
          <w:b w:val="0"/>
          <w:bCs w:val="0"/>
          <w:sz w:val="24"/>
          <w:szCs w:val="24"/>
        </w:rPr>
        <w:t xml:space="preserve">m-quater) </w:t>
      </w:r>
      <w:r w:rsidR="006C5F03" w:rsidRPr="00E1496F">
        <w:rPr>
          <w:rFonts w:ascii="Times New Roman" w:hAnsi="Times New Roman" w:cs="Times New Roman"/>
          <w:b w:val="0"/>
          <w:bCs w:val="0"/>
          <w:sz w:val="24"/>
          <w:szCs w:val="24"/>
        </w:rPr>
        <w:t>che si trovino, rispetto ad un altro partecipante alla medesima procedura di affidamento, in una situazione di controllo di cui all'</w:t>
      </w:r>
      <w:r w:rsidR="007529E1" w:rsidRPr="00E1496F">
        <w:rPr>
          <w:rFonts w:ascii="Times New Roman" w:hAnsi="Times New Roman" w:cs="Times New Roman"/>
          <w:b w:val="0"/>
          <w:bCs w:val="0"/>
          <w:sz w:val="24"/>
          <w:szCs w:val="24"/>
        </w:rPr>
        <w:t>art. 2359 del Codice civile</w:t>
      </w:r>
      <w:r w:rsidR="006C5F03" w:rsidRPr="00E1496F">
        <w:rPr>
          <w:rFonts w:ascii="Times New Roman" w:hAnsi="Times New Roman" w:cs="Times New Roman"/>
          <w:b w:val="0"/>
          <w:bCs w:val="0"/>
          <w:sz w:val="24"/>
          <w:szCs w:val="24"/>
        </w:rPr>
        <w:t xml:space="preserve"> o in una qualsiasi relazione, anche di fatto, se la situazione di controllo o la relazione comporti che le offerte sono imputabili ad un unico centro decisionale</w:t>
      </w:r>
      <w:r w:rsidR="00B558CE" w:rsidRPr="00E1496F">
        <w:rPr>
          <w:rFonts w:ascii="Times New Roman" w:hAnsi="Times New Roman" w:cs="Times New Roman"/>
          <w:b w:val="0"/>
          <w:bCs w:val="0"/>
          <w:sz w:val="24"/>
          <w:szCs w:val="24"/>
        </w:rPr>
        <w:t>.</w:t>
      </w:r>
    </w:p>
    <w:p w:rsidR="00707A23" w:rsidRPr="007529E1" w:rsidRDefault="00707A23" w:rsidP="009F493C">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highlight w:val="magenta"/>
        </w:rPr>
      </w:pPr>
    </w:p>
    <w:p w:rsidR="009F493C" w:rsidRPr="00DA3280" w:rsidRDefault="009F493C" w:rsidP="009F493C">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highlight w:val="yellow"/>
        </w:rPr>
      </w:pPr>
    </w:p>
    <w:p w:rsidR="00327F35" w:rsidRPr="003A3D63" w:rsidRDefault="00327F35" w:rsidP="009F493C">
      <w:pPr>
        <w:pStyle w:val="Corpotesto"/>
        <w:widowControl w:val="0"/>
        <w:tabs>
          <w:tab w:val="num" w:pos="900"/>
        </w:tabs>
        <w:suppressAutoHyphens/>
        <w:overflowPunct/>
        <w:autoSpaceDN/>
        <w:adjustRightInd/>
        <w:spacing w:before="60" w:after="60" w:line="240" w:lineRule="auto"/>
        <w:ind w:left="900" w:hanging="474"/>
        <w:textAlignment w:val="auto"/>
        <w:rPr>
          <w:rFonts w:ascii="Times New Roman" w:hAnsi="Times New Roman" w:cs="Times New Roman"/>
          <w:b w:val="0"/>
          <w:bCs w:val="0"/>
          <w:sz w:val="24"/>
          <w:szCs w:val="24"/>
        </w:rPr>
      </w:pPr>
      <w:r w:rsidRPr="003A3D63">
        <w:rPr>
          <w:rFonts w:ascii="Times New Roman" w:hAnsi="Times New Roman" w:cs="Times New Roman"/>
          <w:bCs w:val="0"/>
          <w:sz w:val="24"/>
          <w:szCs w:val="24"/>
        </w:rPr>
        <w:t>Dichiara inoltre</w:t>
      </w:r>
      <w:r w:rsidRPr="003A3D63">
        <w:rPr>
          <w:rFonts w:ascii="Times New Roman" w:hAnsi="Times New Roman" w:cs="Times New Roman"/>
          <w:b w:val="0"/>
          <w:bCs w:val="0"/>
          <w:sz w:val="24"/>
          <w:szCs w:val="24"/>
        </w:rPr>
        <w:t>:</w:t>
      </w:r>
    </w:p>
    <w:p w:rsidR="00F926EE" w:rsidRPr="003A3D63" w:rsidRDefault="00F926EE" w:rsidP="00F926EE">
      <w:pPr>
        <w:pStyle w:val="Intestazione"/>
        <w:widowControl/>
        <w:numPr>
          <w:ilvl w:val="0"/>
          <w:numId w:val="5"/>
        </w:numPr>
        <w:tabs>
          <w:tab w:val="clear" w:pos="4819"/>
          <w:tab w:val="clear" w:pos="9638"/>
        </w:tabs>
        <w:spacing w:line="360" w:lineRule="auto"/>
        <w:jc w:val="both"/>
        <w:rPr>
          <w:sz w:val="22"/>
        </w:rPr>
      </w:pPr>
      <w:r w:rsidRPr="003A3D63">
        <w:rPr>
          <w:sz w:val="22"/>
        </w:rPr>
        <w:t xml:space="preserve"> </w:t>
      </w:r>
      <w:r w:rsidR="00243B51" w:rsidRPr="003A3D63">
        <w:rPr>
          <w:sz w:val="22"/>
        </w:rPr>
        <w:t xml:space="preserve">Che </w:t>
      </w:r>
      <w:r w:rsidRPr="003A3D63">
        <w:rPr>
          <w:sz w:val="22"/>
        </w:rPr>
        <w:t xml:space="preserve">la Ditta è iscritta nel Registro delle imprese della C.C.I.A.A. di _______________ con i seguenti dati: </w:t>
      </w:r>
    </w:p>
    <w:p w:rsidR="00F926EE" w:rsidRPr="003A3D63" w:rsidRDefault="00F926EE" w:rsidP="00F926EE">
      <w:pPr>
        <w:pStyle w:val="Intestazione"/>
        <w:widowControl/>
        <w:tabs>
          <w:tab w:val="clear" w:pos="4819"/>
          <w:tab w:val="clear" w:pos="9638"/>
        </w:tabs>
        <w:spacing w:line="360" w:lineRule="auto"/>
        <w:ind w:left="360"/>
        <w:jc w:val="both"/>
        <w:rPr>
          <w:sz w:val="22"/>
        </w:rPr>
      </w:pPr>
      <w:r w:rsidRPr="003A3D63">
        <w:rPr>
          <w:sz w:val="22"/>
        </w:rPr>
        <w:t>Denominazione ________________________________________________________-</w:t>
      </w:r>
    </w:p>
    <w:p w:rsidR="00F926EE" w:rsidRPr="003A3D63" w:rsidRDefault="00F926EE" w:rsidP="00F926EE">
      <w:pPr>
        <w:pStyle w:val="Intestazione"/>
        <w:widowControl/>
        <w:tabs>
          <w:tab w:val="clear" w:pos="4819"/>
          <w:tab w:val="clear" w:pos="9638"/>
        </w:tabs>
        <w:spacing w:line="360" w:lineRule="auto"/>
        <w:ind w:left="360"/>
        <w:jc w:val="both"/>
        <w:rPr>
          <w:sz w:val="22"/>
        </w:rPr>
      </w:pPr>
      <w:r w:rsidRPr="003A3D63">
        <w:rPr>
          <w:sz w:val="22"/>
        </w:rPr>
        <w:t>Numero di iscrizione C.C.I.A.A. e data _______________________________________</w:t>
      </w:r>
    </w:p>
    <w:p w:rsidR="00F926EE" w:rsidRPr="003A3D63" w:rsidRDefault="00F926EE" w:rsidP="00F926EE">
      <w:pPr>
        <w:pStyle w:val="Intestazione"/>
        <w:widowControl/>
        <w:tabs>
          <w:tab w:val="clear" w:pos="4819"/>
          <w:tab w:val="clear" w:pos="9638"/>
        </w:tabs>
        <w:spacing w:line="360" w:lineRule="auto"/>
        <w:ind w:left="360"/>
        <w:jc w:val="both"/>
        <w:rPr>
          <w:sz w:val="22"/>
        </w:rPr>
      </w:pPr>
      <w:r w:rsidRPr="003A3D63">
        <w:rPr>
          <w:sz w:val="22"/>
        </w:rPr>
        <w:t>Partita IVA _____________________________________________________________</w:t>
      </w:r>
    </w:p>
    <w:p w:rsidR="00F926EE" w:rsidRPr="003A3D63" w:rsidRDefault="00F926EE" w:rsidP="00F926EE">
      <w:pPr>
        <w:pStyle w:val="Intestazione"/>
        <w:widowControl/>
        <w:tabs>
          <w:tab w:val="clear" w:pos="4819"/>
          <w:tab w:val="clear" w:pos="9638"/>
        </w:tabs>
        <w:spacing w:line="360" w:lineRule="auto"/>
        <w:ind w:left="360"/>
        <w:jc w:val="both"/>
        <w:rPr>
          <w:sz w:val="22"/>
        </w:rPr>
      </w:pPr>
      <w:r w:rsidRPr="003A3D63">
        <w:rPr>
          <w:sz w:val="22"/>
        </w:rPr>
        <w:t>Forma giuridica _________________________________________________________</w:t>
      </w:r>
    </w:p>
    <w:p w:rsidR="00F926EE" w:rsidRPr="003A3D63" w:rsidRDefault="00F926EE" w:rsidP="00F926EE">
      <w:pPr>
        <w:pStyle w:val="Intestazione"/>
        <w:widowControl/>
        <w:tabs>
          <w:tab w:val="clear" w:pos="4819"/>
          <w:tab w:val="clear" w:pos="9638"/>
        </w:tabs>
        <w:spacing w:line="360" w:lineRule="auto"/>
        <w:ind w:left="360"/>
        <w:jc w:val="both"/>
        <w:rPr>
          <w:sz w:val="22"/>
        </w:rPr>
      </w:pPr>
      <w:r w:rsidRPr="003A3D63">
        <w:rPr>
          <w:sz w:val="22"/>
        </w:rPr>
        <w:t>Sede (comune) _____________ Via ___________________________________n° ___</w:t>
      </w:r>
    </w:p>
    <w:p w:rsidR="00F926EE" w:rsidRPr="003A3D63" w:rsidRDefault="00F926EE" w:rsidP="00F926EE">
      <w:pPr>
        <w:pStyle w:val="Intestazione"/>
        <w:widowControl/>
        <w:tabs>
          <w:tab w:val="clear" w:pos="4819"/>
          <w:tab w:val="clear" w:pos="9638"/>
        </w:tabs>
        <w:spacing w:line="360" w:lineRule="auto"/>
        <w:ind w:left="360"/>
        <w:jc w:val="both"/>
        <w:rPr>
          <w:sz w:val="22"/>
        </w:rPr>
      </w:pPr>
      <w:r w:rsidRPr="003A3D63">
        <w:rPr>
          <w:sz w:val="22"/>
        </w:rPr>
        <w:t>Oggetto sociale __________________________________________________________</w:t>
      </w:r>
    </w:p>
    <w:p w:rsidR="00F926EE" w:rsidRPr="003A3D63" w:rsidRDefault="00F926EE" w:rsidP="00F926EE">
      <w:pPr>
        <w:pStyle w:val="Intestazione"/>
        <w:widowControl/>
        <w:tabs>
          <w:tab w:val="clear" w:pos="4819"/>
          <w:tab w:val="clear" w:pos="9638"/>
        </w:tabs>
        <w:spacing w:line="360" w:lineRule="auto"/>
        <w:ind w:left="360"/>
        <w:jc w:val="both"/>
        <w:rPr>
          <w:sz w:val="22"/>
        </w:rPr>
      </w:pPr>
      <w:r w:rsidRPr="003A3D63">
        <w:rPr>
          <w:sz w:val="22"/>
        </w:rPr>
        <w:t>Attività esercitata ________________________________________________________</w:t>
      </w:r>
    </w:p>
    <w:p w:rsidR="00F926EE" w:rsidRPr="003A3D63" w:rsidRDefault="00F926EE" w:rsidP="00F926EE">
      <w:pPr>
        <w:pStyle w:val="Intestazione"/>
        <w:widowControl/>
        <w:tabs>
          <w:tab w:val="clear" w:pos="4819"/>
          <w:tab w:val="clear" w:pos="9638"/>
        </w:tabs>
        <w:spacing w:line="360" w:lineRule="auto"/>
        <w:ind w:left="360"/>
        <w:jc w:val="both"/>
        <w:rPr>
          <w:sz w:val="22"/>
        </w:rPr>
      </w:pPr>
      <w:r w:rsidRPr="003A3D63">
        <w:rPr>
          <w:sz w:val="22"/>
        </w:rPr>
        <w:t>Data inizio attività _______________________________________________________</w:t>
      </w:r>
    </w:p>
    <w:p w:rsidR="00327F35" w:rsidRPr="00FD353D" w:rsidRDefault="00243B51" w:rsidP="008A3CF1">
      <w:pPr>
        <w:pStyle w:val="Paragrafoelenco"/>
        <w:numPr>
          <w:ilvl w:val="0"/>
          <w:numId w:val="7"/>
        </w:numPr>
        <w:spacing w:before="0"/>
        <w:ind w:left="142" w:firstLine="567"/>
        <w:rPr>
          <w:rFonts w:eastAsia="Times New Roman"/>
        </w:rPr>
      </w:pPr>
      <w:r w:rsidRPr="00FD353D">
        <w:rPr>
          <w:rFonts w:eastAsia="Times New Roman"/>
        </w:rPr>
        <w:t>c</w:t>
      </w:r>
      <w:r w:rsidR="00327F35" w:rsidRPr="00FD353D">
        <w:rPr>
          <w:rFonts w:eastAsia="Times New Roman"/>
        </w:rPr>
        <w:t>he non si trova in alcuna delle posizioni o condizioni ostative previste dalla vigente legislazione in materia di lotta alla delinquenza di tipo mafioso;</w:t>
      </w:r>
    </w:p>
    <w:p w:rsidR="00327F35" w:rsidRPr="00241346" w:rsidRDefault="00243B51" w:rsidP="00327F35">
      <w:pPr>
        <w:pStyle w:val="Paragrafoelenco"/>
        <w:numPr>
          <w:ilvl w:val="0"/>
          <w:numId w:val="2"/>
        </w:numPr>
        <w:spacing w:before="0"/>
        <w:ind w:left="0" w:firstLine="720"/>
        <w:rPr>
          <w:rFonts w:eastAsia="Times New Roman"/>
        </w:rPr>
      </w:pPr>
      <w:r w:rsidRPr="007C19A4">
        <w:rPr>
          <w:rFonts w:eastAsia="Times New Roman"/>
        </w:rPr>
        <w:t>c</w:t>
      </w:r>
      <w:r w:rsidR="00327F35" w:rsidRPr="007C19A4">
        <w:rPr>
          <w:rFonts w:eastAsia="Times New Roman"/>
        </w:rPr>
        <w:t xml:space="preserve">he ha preso visione del presente disciplinare di gara e del capitolato </w:t>
      </w:r>
      <w:r w:rsidR="007C19A4" w:rsidRPr="00241346">
        <w:rPr>
          <w:rFonts w:eastAsia="Times New Roman"/>
        </w:rPr>
        <w:t>speciale con documentazione allegata</w:t>
      </w:r>
      <w:r w:rsidR="00327F35" w:rsidRPr="00241346">
        <w:rPr>
          <w:rFonts w:eastAsia="Times New Roman"/>
        </w:rPr>
        <w:t xml:space="preserve"> e di accettarli senza riserva alcuna; </w:t>
      </w:r>
    </w:p>
    <w:p w:rsidR="00327F35" w:rsidRDefault="00243B51" w:rsidP="00327F35">
      <w:pPr>
        <w:pStyle w:val="Paragrafoelenco"/>
        <w:numPr>
          <w:ilvl w:val="0"/>
          <w:numId w:val="2"/>
        </w:numPr>
        <w:spacing w:before="0"/>
        <w:ind w:left="0" w:firstLine="720"/>
        <w:rPr>
          <w:rFonts w:eastAsia="Times New Roman"/>
        </w:rPr>
      </w:pPr>
      <w:r w:rsidRPr="007C19A4">
        <w:rPr>
          <w:rFonts w:eastAsia="Times New Roman"/>
        </w:rPr>
        <w:t>c</w:t>
      </w:r>
      <w:r w:rsidR="00327F35" w:rsidRPr="007C19A4">
        <w:rPr>
          <w:rFonts w:eastAsia="Times New Roman"/>
        </w:rPr>
        <w:t xml:space="preserve">he ha avuto modo di valutare tutte le circostanze che hanno portato alla determinazione del prezzo e che ha considerato lo stesso congruo e remunerativo; </w:t>
      </w:r>
    </w:p>
    <w:p w:rsidR="00C57F9A" w:rsidRPr="007C19A4" w:rsidRDefault="00C57F9A" w:rsidP="00327F35">
      <w:pPr>
        <w:pStyle w:val="Paragrafoelenco"/>
        <w:numPr>
          <w:ilvl w:val="0"/>
          <w:numId w:val="2"/>
        </w:numPr>
        <w:spacing w:before="0"/>
        <w:ind w:left="0" w:firstLine="720"/>
        <w:rPr>
          <w:rFonts w:eastAsia="Times New Roman"/>
        </w:rPr>
      </w:pPr>
      <w:r>
        <w:rPr>
          <w:rFonts w:eastAsia="Times New Roman"/>
        </w:rPr>
        <w:t>di avere preso visione dei luoghi e allega la “Scheda sopralluogo” e il “verbale di sopralluogo”</w:t>
      </w:r>
      <w:r w:rsidR="00BA09D6">
        <w:rPr>
          <w:rFonts w:eastAsia="Times New Roman"/>
        </w:rPr>
        <w:t>,</w:t>
      </w:r>
      <w:r>
        <w:rPr>
          <w:rFonts w:eastAsia="Times New Roman"/>
        </w:rPr>
        <w:t xml:space="preserve"> rilasciati dalla stazione appaltante</w:t>
      </w:r>
      <w:r w:rsidR="00BA09D6">
        <w:rPr>
          <w:rFonts w:eastAsia="Times New Roman"/>
        </w:rPr>
        <w:t>, attestanti la presa visione dello stato dei luoghi in cui deve essere eseguita la prestazione;</w:t>
      </w:r>
    </w:p>
    <w:p w:rsidR="00327F35" w:rsidRDefault="00243B51" w:rsidP="00327F35">
      <w:pPr>
        <w:pStyle w:val="Paragrafoelenco"/>
        <w:numPr>
          <w:ilvl w:val="0"/>
          <w:numId w:val="2"/>
        </w:numPr>
        <w:spacing w:before="0"/>
        <w:ind w:left="0" w:firstLine="720"/>
        <w:rPr>
          <w:rFonts w:eastAsia="Times New Roman"/>
        </w:rPr>
      </w:pPr>
      <w:r w:rsidRPr="004E62F2">
        <w:rPr>
          <w:rFonts w:eastAsia="Times New Roman"/>
        </w:rPr>
        <w:lastRenderedPageBreak/>
        <w:t>c</w:t>
      </w:r>
      <w:r w:rsidR="00327F35" w:rsidRPr="004E62F2">
        <w:rPr>
          <w:rFonts w:eastAsia="Times New Roman"/>
        </w:rPr>
        <w:t xml:space="preserve">he è nella possibilità di espletare il servizio di pulizia oggetto di questa </w:t>
      </w:r>
      <w:proofErr w:type="spellStart"/>
      <w:r w:rsidR="00327F35" w:rsidRPr="004E62F2">
        <w:rPr>
          <w:rFonts w:eastAsia="Times New Roman"/>
        </w:rPr>
        <w:t>RdO</w:t>
      </w:r>
      <w:proofErr w:type="spellEnd"/>
      <w:r w:rsidR="00327F35" w:rsidRPr="004E62F2">
        <w:rPr>
          <w:rFonts w:eastAsia="Times New Roman"/>
        </w:rPr>
        <w:t xml:space="preserve"> con proprio personale specializzato e dovrà utilizzare prodotti ed impiegare attrezzature e macchine in propria disponibilità. L’impiego degli attrezzi e delle macchine, la loro scelta e le loro caratteristiche tecniche ai sensi del D. Lgs. n. 9 aprile 2008 n. 81 e del D. Lgs. n. 3 Agosto 2009 n. 106, e sono tecnicamente efficienti e mantenute in perfetto stato, inoltre sono dotate di tutti quegli accorgimenti e accessori atti a proteggere e salvaguardare l’operatore e i terzi da eventuali infortuni. Tutte le macchine sono conformi a quanto previsto dalle normative vigenti. L'impresa sarà responsabile della custodia sia delle macchine e attrezzature tecniche sia dei prodotti utilizzati;</w:t>
      </w:r>
    </w:p>
    <w:p w:rsidR="00434545" w:rsidRDefault="00434545" w:rsidP="00327F35">
      <w:pPr>
        <w:pStyle w:val="Paragrafoelenco"/>
        <w:numPr>
          <w:ilvl w:val="0"/>
          <w:numId w:val="2"/>
        </w:numPr>
        <w:spacing w:before="0"/>
        <w:ind w:left="0" w:firstLine="720"/>
        <w:rPr>
          <w:rFonts w:eastAsia="Times New Roman"/>
        </w:rPr>
      </w:pPr>
      <w:r>
        <w:rPr>
          <w:rFonts w:eastAsia="Times New Roman"/>
        </w:rPr>
        <w:t xml:space="preserve">che accetta il patto di integrità allegato alla documentazione di gara ( art. 1, comma 17, L. 190/2012) </w:t>
      </w:r>
    </w:p>
    <w:p w:rsidR="00380B25" w:rsidRDefault="00956623" w:rsidP="00327F35">
      <w:pPr>
        <w:pStyle w:val="Paragrafoelenco"/>
        <w:numPr>
          <w:ilvl w:val="0"/>
          <w:numId w:val="2"/>
        </w:numPr>
        <w:spacing w:before="0"/>
        <w:ind w:left="0" w:firstLine="720"/>
        <w:rPr>
          <w:rFonts w:eastAsia="Times New Roman"/>
        </w:rPr>
      </w:pPr>
      <w:r>
        <w:rPr>
          <w:rFonts w:eastAsia="Times New Roman"/>
        </w:rPr>
        <w:t>di essere edotto degli obblighi derivanti dal Codice di comportamento approvato con D.M. n. 525/2014 “Codice di comportamento dei dipendenti del MIUR” in ottemperanza a quanto previsto dall’art. 54 del D. Lgs. 165/2001, così come sostituito dall’art. 1, comma 44, della L. 190/2012 recante “Disposizioni per la prevenzione e la repressione della corruzione e dell’illegalità nella pubblica amministrazione” integra e specifica il Codice di comportamento dei dipendenti pubblici</w:t>
      </w:r>
      <w:r w:rsidR="00D71162">
        <w:rPr>
          <w:rFonts w:eastAsia="Times New Roman"/>
        </w:rPr>
        <w:t xml:space="preserve"> di cui al D.P.R. N. 62/2013</w:t>
      </w:r>
    </w:p>
    <w:p w:rsidR="00956623" w:rsidRPr="0047405A" w:rsidRDefault="00380B25" w:rsidP="00327F35">
      <w:pPr>
        <w:pStyle w:val="Paragrafoelenco"/>
        <w:numPr>
          <w:ilvl w:val="0"/>
          <w:numId w:val="2"/>
        </w:numPr>
        <w:spacing w:before="0"/>
        <w:ind w:left="0" w:firstLine="720"/>
        <w:rPr>
          <w:rFonts w:eastAsia="Times New Roman"/>
        </w:rPr>
      </w:pPr>
      <w:r>
        <w:rPr>
          <w:rFonts w:eastAsia="Times New Roman"/>
        </w:rPr>
        <w:t xml:space="preserve">di impegnarsi, in caso di aggiudicazione, ad osservare e a fare osservare ai propri dipendenti e collaboratori, per quanto applicabile, il suddetto codice, </w:t>
      </w:r>
      <w:r w:rsidRPr="0047405A">
        <w:rPr>
          <w:rFonts w:eastAsia="Times New Roman"/>
        </w:rPr>
        <w:t>pena la risoluzione del contratto</w:t>
      </w:r>
      <w:r w:rsidR="00956623" w:rsidRPr="0047405A">
        <w:rPr>
          <w:rFonts w:eastAsia="Times New Roman"/>
        </w:rPr>
        <w:t xml:space="preserve"> </w:t>
      </w:r>
    </w:p>
    <w:p w:rsidR="00F0405E" w:rsidRPr="0047405A" w:rsidRDefault="00F0405E" w:rsidP="00327F35">
      <w:pPr>
        <w:pStyle w:val="Paragrafoelenco"/>
        <w:numPr>
          <w:ilvl w:val="0"/>
          <w:numId w:val="2"/>
        </w:numPr>
        <w:spacing w:before="0"/>
        <w:ind w:left="0" w:firstLine="720"/>
        <w:rPr>
          <w:rFonts w:eastAsia="Times New Roman"/>
        </w:rPr>
      </w:pPr>
      <w:r w:rsidRPr="0047405A">
        <w:rPr>
          <w:rFonts w:eastAsia="Times New Roman"/>
        </w:rPr>
        <w:t>di accettare, ai sensi dell’art. 100, comma 2 del Codice, i requisiti particolari per l’esecuzione del contratto nell’ipotesi in cui risulti aggiudicatario</w:t>
      </w:r>
    </w:p>
    <w:p w:rsidR="006B671A" w:rsidRDefault="006B671A" w:rsidP="00327F35">
      <w:pPr>
        <w:pStyle w:val="Paragrafoelenco"/>
        <w:numPr>
          <w:ilvl w:val="0"/>
          <w:numId w:val="2"/>
        </w:numPr>
        <w:spacing w:before="0"/>
        <w:ind w:left="0" w:firstLine="720"/>
        <w:rPr>
          <w:rFonts w:eastAsia="Times New Roman"/>
        </w:rPr>
      </w:pPr>
      <w:r w:rsidRPr="006B671A">
        <w:rPr>
          <w:rFonts w:eastAsia="Times New Roman"/>
        </w:rPr>
        <w:t xml:space="preserve">di </w:t>
      </w:r>
      <w:r w:rsidR="002E649F">
        <w:rPr>
          <w:rFonts w:eastAsia="Times New Roman"/>
        </w:rPr>
        <w:t>autorizzare, qualora un partecipante alla gara eserciti la facoltà di “accesso agli atti”, la stazione appaltante a rilasciare copia di tutta la documentazione presentata per la partecipazione alla gara</w:t>
      </w:r>
    </w:p>
    <w:p w:rsidR="002E649F" w:rsidRPr="006B671A" w:rsidRDefault="002E649F" w:rsidP="00327F35">
      <w:pPr>
        <w:pStyle w:val="Paragrafoelenco"/>
        <w:numPr>
          <w:ilvl w:val="0"/>
          <w:numId w:val="2"/>
        </w:numPr>
        <w:spacing w:before="0"/>
        <w:ind w:left="0" w:firstLine="720"/>
        <w:rPr>
          <w:rFonts w:eastAsia="Times New Roman"/>
        </w:rPr>
      </w:pPr>
      <w:r>
        <w:rPr>
          <w:rFonts w:eastAsia="Times New Roman"/>
        </w:rPr>
        <w:t>di essere informato, ai sensi e per gli effetti dell’art. 13 del Regolamento generale sulla Protezione dei Dati (GDPR/UE/2016/679), che i dati personali raccolti saranno trattai, anche con strumenti informatici, esclusivamente nell’ambito della presente gara, nonché dell’esistenza dei diritti di cui all’art. 15 del medesimo regolamento ( ex art. 7 del D. Lgs. 196/2003)</w:t>
      </w:r>
    </w:p>
    <w:p w:rsidR="00F926EE" w:rsidRPr="00D35D2C" w:rsidRDefault="00F926EE" w:rsidP="00F926EE">
      <w:pPr>
        <w:widowControl w:val="0"/>
        <w:spacing w:line="360" w:lineRule="auto"/>
        <w:ind w:right="45"/>
        <w:jc w:val="both"/>
      </w:pPr>
      <w:r w:rsidRPr="00D35D2C">
        <w:t>Altresì, ai fini della partecipazione alla gara, dichiara:</w:t>
      </w:r>
    </w:p>
    <w:p w:rsidR="00F926EE" w:rsidRPr="00D35D2C" w:rsidRDefault="00F926EE" w:rsidP="008A3CF1">
      <w:pPr>
        <w:widowControl w:val="0"/>
        <w:spacing w:line="360" w:lineRule="auto"/>
        <w:ind w:left="102" w:right="46" w:firstLine="182"/>
        <w:jc w:val="both"/>
      </w:pPr>
      <w:r w:rsidRPr="00D35D2C">
        <w:t>a) di osservare e di applicare integralmente, all’interno della propria impresa, le norme:</w:t>
      </w:r>
    </w:p>
    <w:p w:rsidR="00F926EE" w:rsidRPr="00D35D2C" w:rsidRDefault="00F926EE" w:rsidP="008A3CF1">
      <w:pPr>
        <w:widowControl w:val="0"/>
        <w:numPr>
          <w:ilvl w:val="0"/>
          <w:numId w:val="3"/>
        </w:numPr>
        <w:overflowPunct/>
        <w:spacing w:line="360" w:lineRule="auto"/>
        <w:ind w:left="142" w:right="-20" w:firstLine="182"/>
        <w:jc w:val="both"/>
        <w:textAlignment w:val="auto"/>
      </w:pPr>
      <w:r w:rsidRPr="00D35D2C">
        <w:t>del contratto collettivo nazionale di lavoro per i dipendenti;</w:t>
      </w:r>
    </w:p>
    <w:p w:rsidR="00F926EE" w:rsidRPr="00D35D2C" w:rsidRDefault="00F926EE" w:rsidP="008A3CF1">
      <w:pPr>
        <w:widowControl w:val="0"/>
        <w:numPr>
          <w:ilvl w:val="0"/>
          <w:numId w:val="3"/>
        </w:numPr>
        <w:overflowPunct/>
        <w:spacing w:line="360" w:lineRule="auto"/>
        <w:ind w:left="142" w:right="-20" w:firstLine="182"/>
        <w:jc w:val="both"/>
        <w:textAlignment w:val="auto"/>
      </w:pPr>
      <w:r w:rsidRPr="00D35D2C">
        <w:t>del contratto integrativo provinciale di lavoro per i dipendenti;</w:t>
      </w:r>
    </w:p>
    <w:p w:rsidR="00F926EE" w:rsidRPr="00D35D2C" w:rsidRDefault="00F926EE" w:rsidP="008A3CF1">
      <w:pPr>
        <w:widowControl w:val="0"/>
        <w:spacing w:line="360" w:lineRule="auto"/>
        <w:ind w:left="102" w:right="46" w:firstLine="182"/>
        <w:jc w:val="both"/>
      </w:pPr>
      <w:r w:rsidRPr="00D35D2C">
        <w:t>b) conformemente a quanto stabilito:</w:t>
      </w:r>
    </w:p>
    <w:p w:rsidR="00F926EE" w:rsidRPr="0047405A" w:rsidRDefault="00F926EE" w:rsidP="008A3CF1">
      <w:pPr>
        <w:widowControl w:val="0"/>
        <w:numPr>
          <w:ilvl w:val="0"/>
          <w:numId w:val="4"/>
        </w:numPr>
        <w:overflowPunct/>
        <w:spacing w:line="360" w:lineRule="auto"/>
        <w:ind w:left="142" w:right="46" w:firstLine="182"/>
        <w:jc w:val="both"/>
        <w:textAlignment w:val="auto"/>
      </w:pPr>
      <w:r w:rsidRPr="0047405A">
        <w:lastRenderedPageBreak/>
        <w:t>dati di iscrizione presso INPS ed INAIL, ove tenuto, ovvero i motivi della mancata iscrizione;</w:t>
      </w:r>
      <w:r w:rsidR="005558E1" w:rsidRPr="0047405A">
        <w:t xml:space="preserve"> </w:t>
      </w:r>
    </w:p>
    <w:p w:rsidR="00AA5E5C" w:rsidRPr="0047405A" w:rsidRDefault="00AA5E5C" w:rsidP="008A3CF1">
      <w:pPr>
        <w:widowControl w:val="0"/>
        <w:numPr>
          <w:ilvl w:val="0"/>
          <w:numId w:val="4"/>
        </w:numPr>
        <w:overflowPunct/>
        <w:spacing w:line="360" w:lineRule="auto"/>
        <w:ind w:left="142" w:right="46" w:firstLine="182"/>
        <w:jc w:val="both"/>
        <w:textAlignment w:val="auto"/>
      </w:pPr>
      <w:r w:rsidRPr="0047405A">
        <w:t>MATRICOLA INPS_____________________________</w:t>
      </w:r>
    </w:p>
    <w:p w:rsidR="00AA5E5C" w:rsidRPr="0047405A" w:rsidRDefault="00AA5E5C" w:rsidP="008A3CF1">
      <w:pPr>
        <w:widowControl w:val="0"/>
        <w:numPr>
          <w:ilvl w:val="0"/>
          <w:numId w:val="4"/>
        </w:numPr>
        <w:overflowPunct/>
        <w:spacing w:line="360" w:lineRule="auto"/>
        <w:ind w:left="142" w:right="46" w:firstLine="182"/>
        <w:jc w:val="both"/>
        <w:textAlignment w:val="auto"/>
      </w:pPr>
      <w:r w:rsidRPr="0047405A">
        <w:t>MATRICOLA INAIL____________________________</w:t>
      </w:r>
    </w:p>
    <w:p w:rsidR="00AA5E5C" w:rsidRPr="0047405A" w:rsidRDefault="00AA5E5C" w:rsidP="008A3CF1">
      <w:pPr>
        <w:widowControl w:val="0"/>
        <w:numPr>
          <w:ilvl w:val="0"/>
          <w:numId w:val="4"/>
        </w:numPr>
        <w:overflowPunct/>
        <w:spacing w:line="360" w:lineRule="auto"/>
        <w:ind w:left="142" w:right="46" w:firstLine="182"/>
        <w:jc w:val="both"/>
        <w:textAlignment w:val="auto"/>
      </w:pPr>
      <w:r w:rsidRPr="0047405A">
        <w:t>ALTRO_______________________________________</w:t>
      </w:r>
    </w:p>
    <w:p w:rsidR="00F926EE" w:rsidRPr="00D35D2C" w:rsidRDefault="00F926EE" w:rsidP="008A3CF1">
      <w:pPr>
        <w:widowControl w:val="0"/>
        <w:spacing w:line="360" w:lineRule="auto"/>
        <w:ind w:left="102" w:right="46" w:firstLine="182"/>
        <w:jc w:val="both"/>
      </w:pPr>
      <w:r w:rsidRPr="0047405A">
        <w:t xml:space="preserve">c) di obbligarsi – ove aggiudicataria – a trasmettere all’Ufficio titolare del relativo contratto </w:t>
      </w:r>
      <w:r w:rsidRPr="00D35D2C">
        <w:t>l’elenco nominativo del personale impiegato;</w:t>
      </w:r>
    </w:p>
    <w:p w:rsidR="00F926EE" w:rsidRPr="00D35D2C" w:rsidRDefault="00F926EE" w:rsidP="008A3CF1">
      <w:pPr>
        <w:widowControl w:val="0"/>
        <w:spacing w:line="360" w:lineRule="auto"/>
        <w:ind w:left="102" w:right="3994" w:firstLine="182"/>
        <w:jc w:val="both"/>
      </w:pPr>
      <w:r w:rsidRPr="00D35D2C">
        <w:t>d) di non concedere il subappalto;</w:t>
      </w:r>
    </w:p>
    <w:p w:rsidR="00F926EE" w:rsidRDefault="00F926EE" w:rsidP="008A3CF1">
      <w:pPr>
        <w:widowControl w:val="0"/>
        <w:spacing w:line="360" w:lineRule="auto"/>
        <w:ind w:left="102" w:right="46" w:firstLine="182"/>
        <w:jc w:val="both"/>
      </w:pPr>
      <w:r w:rsidRPr="00D35D2C">
        <w:t>e) di impegnarsi a mantenere valida e vincolante l’offerta per 180 giorni consecutivi a decorrere dalla scadenza del termine per la presentazione delle offerte.</w:t>
      </w:r>
    </w:p>
    <w:p w:rsidR="00232286" w:rsidRPr="00457B75" w:rsidRDefault="00232286" w:rsidP="00232286">
      <w:pPr>
        <w:pStyle w:val="Corpotesto"/>
        <w:widowControl w:val="0"/>
        <w:tabs>
          <w:tab w:val="num" w:pos="360"/>
        </w:tabs>
        <w:suppressAutoHyphens/>
        <w:overflowPunct/>
        <w:autoSpaceDN/>
        <w:adjustRightInd/>
        <w:spacing w:before="60" w:after="60" w:line="240" w:lineRule="auto"/>
        <w:textAlignment w:val="auto"/>
        <w:rPr>
          <w:rFonts w:ascii="Times New Roman" w:hAnsi="Times New Roman" w:cs="Times New Roman"/>
          <w:b w:val="0"/>
          <w:bCs w:val="0"/>
          <w:sz w:val="24"/>
          <w:szCs w:val="24"/>
        </w:rPr>
      </w:pPr>
      <w:r>
        <w:tab/>
      </w:r>
      <w:r w:rsidRPr="00457B75">
        <w:t xml:space="preserve">f) </w:t>
      </w:r>
      <w:r w:rsidRPr="00457B75">
        <w:rPr>
          <w:rFonts w:ascii="Times New Roman" w:hAnsi="Times New Roman" w:cs="Times New Roman"/>
          <w:b w:val="0"/>
          <w:bCs w:val="0"/>
          <w:sz w:val="24"/>
          <w:szCs w:val="24"/>
        </w:rPr>
        <w:t xml:space="preserve">di non essere a conoscenza della partecipazione alla medesima procedura di soggetti che si trovano, rispetto al concorrente, in una situazione di controllo di cui all’art. 2359 del codice civile, e di aver formulato l’offerta autonomamente; </w:t>
      </w:r>
    </w:p>
    <w:p w:rsidR="00232286" w:rsidRPr="00D35D2C" w:rsidRDefault="00232286" w:rsidP="008A3CF1">
      <w:pPr>
        <w:widowControl w:val="0"/>
        <w:spacing w:line="360" w:lineRule="auto"/>
        <w:ind w:left="102" w:right="46" w:firstLine="182"/>
        <w:jc w:val="both"/>
      </w:pPr>
    </w:p>
    <w:p w:rsidR="00BB69AA" w:rsidRPr="00DA3280" w:rsidRDefault="00BB69AA" w:rsidP="000B16D2">
      <w:pPr>
        <w:pStyle w:val="Corpotesto"/>
        <w:widowControl w:val="0"/>
        <w:tabs>
          <w:tab w:val="num" w:pos="851"/>
        </w:tabs>
        <w:suppressAutoHyphens/>
        <w:overflowPunct/>
        <w:autoSpaceDN/>
        <w:adjustRightInd/>
        <w:spacing w:before="60" w:after="60" w:line="240" w:lineRule="auto"/>
        <w:ind w:left="426"/>
        <w:textAlignment w:val="auto"/>
        <w:rPr>
          <w:rFonts w:ascii="Times New Roman" w:hAnsi="Times New Roman" w:cs="Times New Roman"/>
          <w:b w:val="0"/>
          <w:bCs w:val="0"/>
          <w:sz w:val="24"/>
          <w:szCs w:val="24"/>
          <w:highlight w:val="yellow"/>
        </w:rPr>
      </w:pPr>
    </w:p>
    <w:p w:rsidR="00E517AE" w:rsidRPr="00DA3280" w:rsidRDefault="00E517AE" w:rsidP="00E517AE">
      <w:pPr>
        <w:rPr>
          <w:highlight w:val="yellow"/>
        </w:rPr>
      </w:pPr>
    </w:p>
    <w:p w:rsidR="00BB69AA" w:rsidRPr="00DA3280" w:rsidRDefault="00BB69AA" w:rsidP="000B16D2">
      <w:pPr>
        <w:pStyle w:val="Corpotesto"/>
        <w:widowControl w:val="0"/>
        <w:tabs>
          <w:tab w:val="num" w:pos="851"/>
        </w:tabs>
        <w:suppressAutoHyphens/>
        <w:overflowPunct/>
        <w:autoSpaceDN/>
        <w:adjustRightInd/>
        <w:spacing w:before="60" w:after="60" w:line="240" w:lineRule="auto"/>
        <w:ind w:left="426"/>
        <w:textAlignment w:val="auto"/>
        <w:rPr>
          <w:rFonts w:ascii="Times New Roman" w:hAnsi="Times New Roman" w:cs="Times New Roman"/>
          <w:b w:val="0"/>
          <w:bCs w:val="0"/>
          <w:sz w:val="24"/>
          <w:szCs w:val="24"/>
          <w:highlight w:val="yellow"/>
        </w:rPr>
      </w:pPr>
    </w:p>
    <w:p w:rsidR="00BB69AA" w:rsidRPr="000D6115" w:rsidRDefault="00E517AE" w:rsidP="000B16D2">
      <w:pPr>
        <w:pStyle w:val="Corpotesto"/>
        <w:widowControl w:val="0"/>
        <w:tabs>
          <w:tab w:val="num" w:pos="851"/>
        </w:tabs>
        <w:suppressAutoHyphens/>
        <w:overflowPunct/>
        <w:autoSpaceDN/>
        <w:adjustRightInd/>
        <w:spacing w:before="60" w:after="60" w:line="240" w:lineRule="auto"/>
        <w:ind w:left="426"/>
        <w:textAlignment w:val="auto"/>
        <w:rPr>
          <w:rFonts w:ascii="Times New Roman" w:hAnsi="Times New Roman" w:cs="Times New Roman"/>
          <w:b w:val="0"/>
          <w:bCs w:val="0"/>
          <w:sz w:val="24"/>
          <w:szCs w:val="24"/>
        </w:rPr>
      </w:pPr>
      <w:r w:rsidRPr="000D6115">
        <w:rPr>
          <w:rFonts w:ascii="Times New Roman" w:hAnsi="Times New Roman" w:cs="Times New Roman"/>
          <w:b w:val="0"/>
          <w:bCs w:val="0"/>
          <w:sz w:val="24"/>
          <w:szCs w:val="24"/>
        </w:rPr>
        <w:t xml:space="preserve">Data </w:t>
      </w:r>
    </w:p>
    <w:p w:rsidR="00E517AE" w:rsidRPr="000D6115" w:rsidRDefault="00E517AE" w:rsidP="000B16D2">
      <w:pPr>
        <w:pStyle w:val="Corpotesto"/>
        <w:widowControl w:val="0"/>
        <w:tabs>
          <w:tab w:val="num" w:pos="851"/>
        </w:tabs>
        <w:suppressAutoHyphens/>
        <w:overflowPunct/>
        <w:autoSpaceDN/>
        <w:adjustRightInd/>
        <w:spacing w:before="60" w:after="60" w:line="240" w:lineRule="auto"/>
        <w:ind w:left="426"/>
        <w:textAlignment w:val="auto"/>
        <w:rPr>
          <w:rFonts w:ascii="Times New Roman" w:hAnsi="Times New Roman" w:cs="Times New Roman"/>
          <w:b w:val="0"/>
          <w:bCs w:val="0"/>
          <w:sz w:val="24"/>
          <w:szCs w:val="24"/>
        </w:rPr>
      </w:pPr>
      <w:r w:rsidRPr="000D6115">
        <w:rPr>
          <w:rFonts w:ascii="Times New Roman" w:hAnsi="Times New Roman" w:cs="Times New Roman"/>
          <w:b w:val="0"/>
          <w:bCs w:val="0"/>
          <w:sz w:val="24"/>
          <w:szCs w:val="24"/>
        </w:rPr>
        <w:tab/>
      </w:r>
      <w:r w:rsidRPr="000D6115">
        <w:rPr>
          <w:rFonts w:ascii="Times New Roman" w:hAnsi="Times New Roman" w:cs="Times New Roman"/>
          <w:b w:val="0"/>
          <w:bCs w:val="0"/>
          <w:sz w:val="24"/>
          <w:szCs w:val="24"/>
        </w:rPr>
        <w:tab/>
      </w:r>
      <w:r w:rsidRPr="000D6115">
        <w:rPr>
          <w:rFonts w:ascii="Times New Roman" w:hAnsi="Times New Roman" w:cs="Times New Roman"/>
          <w:b w:val="0"/>
          <w:bCs w:val="0"/>
          <w:sz w:val="24"/>
          <w:szCs w:val="24"/>
        </w:rPr>
        <w:tab/>
      </w:r>
      <w:r w:rsidRPr="000D6115">
        <w:rPr>
          <w:rFonts w:ascii="Times New Roman" w:hAnsi="Times New Roman" w:cs="Times New Roman"/>
          <w:b w:val="0"/>
          <w:bCs w:val="0"/>
          <w:sz w:val="24"/>
          <w:szCs w:val="24"/>
        </w:rPr>
        <w:tab/>
      </w:r>
      <w:r w:rsidRPr="000D6115">
        <w:rPr>
          <w:rFonts w:ascii="Times New Roman" w:hAnsi="Times New Roman" w:cs="Times New Roman"/>
          <w:b w:val="0"/>
          <w:bCs w:val="0"/>
          <w:sz w:val="24"/>
          <w:szCs w:val="24"/>
        </w:rPr>
        <w:tab/>
      </w:r>
      <w:r w:rsidRPr="000D6115">
        <w:rPr>
          <w:rFonts w:ascii="Times New Roman" w:hAnsi="Times New Roman" w:cs="Times New Roman"/>
          <w:b w:val="0"/>
          <w:bCs w:val="0"/>
          <w:sz w:val="24"/>
          <w:szCs w:val="24"/>
        </w:rPr>
        <w:tab/>
      </w:r>
      <w:r w:rsidRPr="000D6115">
        <w:rPr>
          <w:rFonts w:ascii="Times New Roman" w:hAnsi="Times New Roman" w:cs="Times New Roman"/>
          <w:b w:val="0"/>
          <w:bCs w:val="0"/>
          <w:sz w:val="24"/>
          <w:szCs w:val="24"/>
        </w:rPr>
        <w:tab/>
      </w:r>
      <w:r w:rsidRPr="000D6115">
        <w:rPr>
          <w:rFonts w:ascii="Times New Roman" w:hAnsi="Times New Roman" w:cs="Times New Roman"/>
          <w:b w:val="0"/>
          <w:bCs w:val="0"/>
          <w:sz w:val="24"/>
          <w:szCs w:val="24"/>
        </w:rPr>
        <w:tab/>
      </w:r>
      <w:r w:rsidRPr="000D6115">
        <w:rPr>
          <w:rFonts w:ascii="Times New Roman" w:hAnsi="Times New Roman" w:cs="Times New Roman"/>
          <w:b w:val="0"/>
          <w:bCs w:val="0"/>
          <w:sz w:val="24"/>
          <w:szCs w:val="24"/>
        </w:rPr>
        <w:tab/>
        <w:t xml:space="preserve">Firma </w:t>
      </w:r>
    </w:p>
    <w:p w:rsidR="00F926EE" w:rsidRPr="000D6115" w:rsidRDefault="00F926EE" w:rsidP="000B16D2">
      <w:pPr>
        <w:pStyle w:val="Corpotesto"/>
        <w:widowControl w:val="0"/>
        <w:tabs>
          <w:tab w:val="num" w:pos="851"/>
        </w:tabs>
        <w:suppressAutoHyphens/>
        <w:overflowPunct/>
        <w:autoSpaceDN/>
        <w:adjustRightInd/>
        <w:spacing w:before="60" w:after="60" w:line="240" w:lineRule="auto"/>
        <w:ind w:left="426"/>
        <w:textAlignment w:val="auto"/>
        <w:rPr>
          <w:rFonts w:ascii="Times New Roman" w:hAnsi="Times New Roman" w:cs="Times New Roman"/>
          <w:b w:val="0"/>
          <w:bCs w:val="0"/>
          <w:sz w:val="24"/>
          <w:szCs w:val="24"/>
        </w:rPr>
      </w:pPr>
    </w:p>
    <w:p w:rsidR="00F926EE" w:rsidRPr="00DA3280" w:rsidRDefault="00F926EE" w:rsidP="000B16D2">
      <w:pPr>
        <w:pStyle w:val="Corpotesto"/>
        <w:widowControl w:val="0"/>
        <w:tabs>
          <w:tab w:val="num" w:pos="851"/>
        </w:tabs>
        <w:suppressAutoHyphens/>
        <w:overflowPunct/>
        <w:autoSpaceDN/>
        <w:adjustRightInd/>
        <w:spacing w:before="60" w:after="60" w:line="240" w:lineRule="auto"/>
        <w:ind w:left="426"/>
        <w:textAlignment w:val="auto"/>
        <w:rPr>
          <w:rFonts w:ascii="Times New Roman" w:hAnsi="Times New Roman" w:cs="Times New Roman"/>
          <w:b w:val="0"/>
          <w:bCs w:val="0"/>
          <w:sz w:val="24"/>
          <w:szCs w:val="24"/>
          <w:highlight w:val="yellow"/>
        </w:rPr>
      </w:pPr>
    </w:p>
    <w:p w:rsidR="00F926EE" w:rsidRPr="00DA3280" w:rsidRDefault="00F926EE" w:rsidP="000B16D2">
      <w:pPr>
        <w:pStyle w:val="Corpotesto"/>
        <w:widowControl w:val="0"/>
        <w:tabs>
          <w:tab w:val="num" w:pos="851"/>
        </w:tabs>
        <w:suppressAutoHyphens/>
        <w:overflowPunct/>
        <w:autoSpaceDN/>
        <w:adjustRightInd/>
        <w:spacing w:before="60" w:after="60" w:line="240" w:lineRule="auto"/>
        <w:ind w:left="426"/>
        <w:textAlignment w:val="auto"/>
        <w:rPr>
          <w:rFonts w:ascii="Times New Roman" w:hAnsi="Times New Roman" w:cs="Times New Roman"/>
          <w:b w:val="0"/>
          <w:bCs w:val="0"/>
          <w:sz w:val="24"/>
          <w:szCs w:val="24"/>
          <w:highlight w:val="yellow"/>
        </w:rPr>
      </w:pPr>
    </w:p>
    <w:p w:rsidR="001F1EE9" w:rsidRPr="00DA3280" w:rsidRDefault="001F1EE9" w:rsidP="000B16D2">
      <w:pPr>
        <w:pStyle w:val="Corpotesto"/>
        <w:widowControl w:val="0"/>
        <w:tabs>
          <w:tab w:val="num" w:pos="851"/>
        </w:tabs>
        <w:suppressAutoHyphens/>
        <w:overflowPunct/>
        <w:autoSpaceDN/>
        <w:adjustRightInd/>
        <w:spacing w:before="60" w:after="60" w:line="240" w:lineRule="auto"/>
        <w:ind w:left="426"/>
        <w:textAlignment w:val="auto"/>
        <w:rPr>
          <w:rFonts w:ascii="Times New Roman" w:hAnsi="Times New Roman" w:cs="Times New Roman"/>
          <w:b w:val="0"/>
          <w:bCs w:val="0"/>
          <w:sz w:val="24"/>
          <w:szCs w:val="24"/>
          <w:highlight w:val="yellow"/>
        </w:rPr>
      </w:pPr>
    </w:p>
    <w:p w:rsidR="00F926EE" w:rsidRDefault="001F1EE9" w:rsidP="000B16D2">
      <w:pPr>
        <w:pStyle w:val="Corpotesto"/>
        <w:widowControl w:val="0"/>
        <w:tabs>
          <w:tab w:val="num" w:pos="851"/>
        </w:tabs>
        <w:suppressAutoHyphens/>
        <w:overflowPunct/>
        <w:autoSpaceDN/>
        <w:adjustRightInd/>
        <w:spacing w:before="60" w:after="60" w:line="240" w:lineRule="auto"/>
        <w:ind w:left="426"/>
        <w:textAlignment w:val="auto"/>
        <w:rPr>
          <w:rFonts w:ascii="Times New Roman" w:hAnsi="Times New Roman" w:cs="Times New Roman"/>
          <w:b w:val="0"/>
          <w:bCs w:val="0"/>
          <w:sz w:val="24"/>
          <w:szCs w:val="24"/>
        </w:rPr>
      </w:pPr>
      <w:r w:rsidRPr="008E2DF0">
        <w:rPr>
          <w:rFonts w:ascii="Times New Roman" w:hAnsi="Times New Roman" w:cs="Times New Roman"/>
          <w:b w:val="0"/>
          <w:bCs w:val="0"/>
          <w:sz w:val="24"/>
          <w:szCs w:val="24"/>
        </w:rPr>
        <w:t xml:space="preserve">Allegare copia documento di riconoscimento </w:t>
      </w:r>
      <w:r w:rsidR="00F224F4" w:rsidRPr="008E2DF0">
        <w:rPr>
          <w:rFonts w:ascii="Times New Roman" w:hAnsi="Times New Roman" w:cs="Times New Roman"/>
          <w:b w:val="0"/>
          <w:bCs w:val="0"/>
          <w:sz w:val="24"/>
          <w:szCs w:val="24"/>
        </w:rPr>
        <w:t>in corso di validità.</w:t>
      </w:r>
      <w:bookmarkStart w:id="3" w:name="_GoBack"/>
      <w:bookmarkEnd w:id="3"/>
    </w:p>
    <w:p w:rsidR="00F926EE" w:rsidRDefault="00F926EE" w:rsidP="000B16D2">
      <w:pPr>
        <w:pStyle w:val="Corpotesto"/>
        <w:widowControl w:val="0"/>
        <w:tabs>
          <w:tab w:val="num" w:pos="851"/>
        </w:tabs>
        <w:suppressAutoHyphens/>
        <w:overflowPunct/>
        <w:autoSpaceDN/>
        <w:adjustRightInd/>
        <w:spacing w:before="60" w:after="60" w:line="240" w:lineRule="auto"/>
        <w:ind w:left="426"/>
        <w:textAlignment w:val="auto"/>
        <w:rPr>
          <w:rFonts w:ascii="Times New Roman" w:hAnsi="Times New Roman" w:cs="Times New Roman"/>
          <w:b w:val="0"/>
          <w:bCs w:val="0"/>
          <w:sz w:val="24"/>
          <w:szCs w:val="24"/>
        </w:rPr>
      </w:pPr>
    </w:p>
    <w:sectPr w:rsidR="00F926E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61F" w:rsidRDefault="004F361F" w:rsidP="00F926EE">
      <w:r>
        <w:separator/>
      </w:r>
    </w:p>
  </w:endnote>
  <w:endnote w:type="continuationSeparator" w:id="0">
    <w:p w:rsidR="004F361F" w:rsidRDefault="004F361F" w:rsidP="00F9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99" w:rsidRDefault="000636E2">
    <w:pPr>
      <w:pStyle w:val="Pidipagina"/>
      <w:rPr>
        <w:i/>
        <w:snapToGrid w:val="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5769610</wp:posOffset>
              </wp:positionH>
              <wp:positionV relativeFrom="paragraph">
                <wp:posOffset>-61595</wp:posOffset>
              </wp:positionV>
              <wp:extent cx="311150" cy="323850"/>
              <wp:effectExtent l="6985" t="5080" r="5715" b="1397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23850"/>
                      </a:xfrm>
                      <a:prstGeom prst="rect">
                        <a:avLst/>
                      </a:prstGeom>
                      <a:solidFill>
                        <a:srgbClr val="FFFFFF"/>
                      </a:solidFill>
                      <a:ln w="9525">
                        <a:solidFill>
                          <a:schemeClr val="bg1">
                            <a:lumMod val="100000"/>
                            <a:lumOff val="0"/>
                          </a:schemeClr>
                        </a:solidFill>
                        <a:miter lim="800000"/>
                        <a:headEnd/>
                        <a:tailEnd/>
                      </a:ln>
                    </wps:spPr>
                    <wps:txbx>
                      <w:txbxContent>
                        <w:p w:rsidR="00E52599" w:rsidRDefault="00E52599">
                          <w:r>
                            <w:fldChar w:fldCharType="begin"/>
                          </w:r>
                          <w:r>
                            <w:instrText>PAGE   \* MERGEFORMAT</w:instrText>
                          </w:r>
                          <w:r>
                            <w:fldChar w:fldCharType="separate"/>
                          </w:r>
                          <w:r w:rsidR="008E2DF0">
                            <w:rPr>
                              <w:noProof/>
                            </w:rPr>
                            <w:t>5</w:t>
                          </w:r>
                          <w: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54.3pt;margin-top:-4.85pt;width:24.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" strokecolor="white [3212]">
              <v:textbox>
                <w:txbxContent>
                  <w:p w:rsidR="00E52599" w:rsidRDefault="00E52599">
                    <w:r>
                      <w:fldChar w:fldCharType="begin"/>
                    </w:r>
                    <w:r>
                      <w:instrText>PAGE   \* MERGEFORMAT</w:instrText>
                    </w:r>
                    <w:r>
                      <w:fldChar w:fldCharType="separate"/>
                    </w:r>
                    <w:r w:rsidR="008E2DF0">
                      <w:rPr>
                        <w:noProof/>
                      </w:rPr>
                      <w:t>5</w:t>
                    </w:r>
                    <w:r>
                      <w:fldChar w:fldCharType="end"/>
                    </w:r>
                    <w:r>
                      <w:t xml:space="preserve"> </w:t>
                    </w:r>
                  </w:p>
                </w:txbxContent>
              </v:textbox>
            </v:shape>
          </w:pict>
        </mc:Fallback>
      </mc:AlternateContent>
    </w:r>
    <w:r w:rsidR="00C854A1">
      <w:rPr>
        <w:i/>
        <w:snapToGrid w:val="0"/>
        <w:sz w:val="20"/>
        <w:szCs w:val="20"/>
      </w:rPr>
      <w:t>CIG n</w:t>
    </w:r>
    <w:r w:rsidR="00C854A1" w:rsidRPr="00AE1E85">
      <w:rPr>
        <w:i/>
        <w:snapToGrid w:val="0"/>
        <w:sz w:val="20"/>
        <w:szCs w:val="20"/>
      </w:rPr>
      <w:t xml:space="preserve">. </w:t>
    </w:r>
    <w:r w:rsidR="00AE1E85" w:rsidRPr="00AE1E85">
      <w:rPr>
        <w:i/>
        <w:snapToGrid w:val="0"/>
        <w:sz w:val="20"/>
        <w:szCs w:val="20"/>
      </w:rPr>
      <w:t>Z382A20624</w:t>
    </w:r>
  </w:p>
  <w:p w:rsidR="00C951C2" w:rsidRPr="00E52599" w:rsidRDefault="00C951C2">
    <w:pPr>
      <w:pStyle w:val="Pidipagina"/>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61F" w:rsidRDefault="004F361F" w:rsidP="00F926EE">
      <w:r>
        <w:separator/>
      </w:r>
    </w:p>
  </w:footnote>
  <w:footnote w:type="continuationSeparator" w:id="0">
    <w:p w:rsidR="004F361F" w:rsidRDefault="004F361F" w:rsidP="00F92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8D7"/>
    <w:multiLevelType w:val="hybridMultilevel"/>
    <w:tmpl w:val="E0AA7358"/>
    <w:lvl w:ilvl="0" w:tplc="04100001">
      <w:start w:val="1"/>
      <w:numFmt w:val="bullet"/>
      <w:lvlText w:val=""/>
      <w:lvlJc w:val="left"/>
      <w:pPr>
        <w:ind w:left="1182" w:hanging="360"/>
      </w:pPr>
      <w:rPr>
        <w:rFonts w:ascii="Symbol" w:hAnsi="Symbol" w:hint="default"/>
      </w:rPr>
    </w:lvl>
    <w:lvl w:ilvl="1" w:tplc="04100003" w:tentative="1">
      <w:start w:val="1"/>
      <w:numFmt w:val="bullet"/>
      <w:lvlText w:val="o"/>
      <w:lvlJc w:val="left"/>
      <w:pPr>
        <w:ind w:left="1902" w:hanging="360"/>
      </w:pPr>
      <w:rPr>
        <w:rFonts w:ascii="Courier New" w:hAnsi="Courier New" w:hint="default"/>
      </w:rPr>
    </w:lvl>
    <w:lvl w:ilvl="2" w:tplc="04100005" w:tentative="1">
      <w:start w:val="1"/>
      <w:numFmt w:val="bullet"/>
      <w:lvlText w:val=""/>
      <w:lvlJc w:val="left"/>
      <w:pPr>
        <w:ind w:left="2622" w:hanging="360"/>
      </w:pPr>
      <w:rPr>
        <w:rFonts w:ascii="Wingdings" w:hAnsi="Wingdings" w:hint="default"/>
      </w:rPr>
    </w:lvl>
    <w:lvl w:ilvl="3" w:tplc="04100001" w:tentative="1">
      <w:start w:val="1"/>
      <w:numFmt w:val="bullet"/>
      <w:lvlText w:val=""/>
      <w:lvlJc w:val="left"/>
      <w:pPr>
        <w:ind w:left="3342" w:hanging="360"/>
      </w:pPr>
      <w:rPr>
        <w:rFonts w:ascii="Symbol" w:hAnsi="Symbol" w:hint="default"/>
      </w:rPr>
    </w:lvl>
    <w:lvl w:ilvl="4" w:tplc="04100003" w:tentative="1">
      <w:start w:val="1"/>
      <w:numFmt w:val="bullet"/>
      <w:lvlText w:val="o"/>
      <w:lvlJc w:val="left"/>
      <w:pPr>
        <w:ind w:left="4062" w:hanging="360"/>
      </w:pPr>
      <w:rPr>
        <w:rFonts w:ascii="Courier New" w:hAnsi="Courier New" w:hint="default"/>
      </w:rPr>
    </w:lvl>
    <w:lvl w:ilvl="5" w:tplc="04100005" w:tentative="1">
      <w:start w:val="1"/>
      <w:numFmt w:val="bullet"/>
      <w:lvlText w:val=""/>
      <w:lvlJc w:val="left"/>
      <w:pPr>
        <w:ind w:left="4782" w:hanging="360"/>
      </w:pPr>
      <w:rPr>
        <w:rFonts w:ascii="Wingdings" w:hAnsi="Wingdings" w:hint="default"/>
      </w:rPr>
    </w:lvl>
    <w:lvl w:ilvl="6" w:tplc="04100001" w:tentative="1">
      <w:start w:val="1"/>
      <w:numFmt w:val="bullet"/>
      <w:lvlText w:val=""/>
      <w:lvlJc w:val="left"/>
      <w:pPr>
        <w:ind w:left="5502" w:hanging="360"/>
      </w:pPr>
      <w:rPr>
        <w:rFonts w:ascii="Symbol" w:hAnsi="Symbol" w:hint="default"/>
      </w:rPr>
    </w:lvl>
    <w:lvl w:ilvl="7" w:tplc="04100003" w:tentative="1">
      <w:start w:val="1"/>
      <w:numFmt w:val="bullet"/>
      <w:lvlText w:val="o"/>
      <w:lvlJc w:val="left"/>
      <w:pPr>
        <w:ind w:left="6222" w:hanging="360"/>
      </w:pPr>
      <w:rPr>
        <w:rFonts w:ascii="Courier New" w:hAnsi="Courier New" w:hint="default"/>
      </w:rPr>
    </w:lvl>
    <w:lvl w:ilvl="8" w:tplc="04100005" w:tentative="1">
      <w:start w:val="1"/>
      <w:numFmt w:val="bullet"/>
      <w:lvlText w:val=""/>
      <w:lvlJc w:val="left"/>
      <w:pPr>
        <w:ind w:left="6942" w:hanging="360"/>
      </w:pPr>
      <w:rPr>
        <w:rFonts w:ascii="Wingdings" w:hAnsi="Wingdings" w:hint="default"/>
      </w:rPr>
    </w:lvl>
  </w:abstractNum>
  <w:abstractNum w:abstractNumId="1">
    <w:nsid w:val="027E4A96"/>
    <w:multiLevelType w:val="hybridMultilevel"/>
    <w:tmpl w:val="234214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940C42"/>
    <w:multiLevelType w:val="hybridMultilevel"/>
    <w:tmpl w:val="377CFA16"/>
    <w:lvl w:ilvl="0" w:tplc="BBAA0136">
      <w:numFmt w:val="bullet"/>
      <w:lvlText w:val="-"/>
      <w:lvlJc w:val="left"/>
      <w:pPr>
        <w:tabs>
          <w:tab w:val="num" w:pos="785"/>
        </w:tabs>
        <w:ind w:left="785" w:hanging="360"/>
      </w:pPr>
      <w:rPr>
        <w:rFonts w:ascii="Times New Roman" w:eastAsia="Times New Roman" w:hAnsi="Times New Roman" w:hint="default"/>
      </w:rPr>
    </w:lvl>
    <w:lvl w:ilvl="1" w:tplc="04100003">
      <w:start w:val="1"/>
      <w:numFmt w:val="bullet"/>
      <w:lvlText w:val="o"/>
      <w:lvlJc w:val="left"/>
      <w:pPr>
        <w:tabs>
          <w:tab w:val="num" w:pos="1505"/>
        </w:tabs>
        <w:ind w:left="1505" w:hanging="360"/>
      </w:pPr>
      <w:rPr>
        <w:rFonts w:ascii="Courier New" w:hAnsi="Courier New" w:hint="default"/>
      </w:rPr>
    </w:lvl>
    <w:lvl w:ilvl="2" w:tplc="04100005" w:tentative="1">
      <w:start w:val="1"/>
      <w:numFmt w:val="bullet"/>
      <w:lvlText w:val=""/>
      <w:lvlJc w:val="left"/>
      <w:pPr>
        <w:tabs>
          <w:tab w:val="num" w:pos="2225"/>
        </w:tabs>
        <w:ind w:left="2225" w:hanging="360"/>
      </w:pPr>
      <w:rPr>
        <w:rFonts w:ascii="Wingdings" w:hAnsi="Wingdings" w:hint="default"/>
      </w:rPr>
    </w:lvl>
    <w:lvl w:ilvl="3" w:tplc="04100001" w:tentative="1">
      <w:start w:val="1"/>
      <w:numFmt w:val="bullet"/>
      <w:lvlText w:val=""/>
      <w:lvlJc w:val="left"/>
      <w:pPr>
        <w:tabs>
          <w:tab w:val="num" w:pos="2945"/>
        </w:tabs>
        <w:ind w:left="2945" w:hanging="360"/>
      </w:pPr>
      <w:rPr>
        <w:rFonts w:ascii="Symbol" w:hAnsi="Symbol" w:hint="default"/>
      </w:rPr>
    </w:lvl>
    <w:lvl w:ilvl="4" w:tplc="04100003" w:tentative="1">
      <w:start w:val="1"/>
      <w:numFmt w:val="bullet"/>
      <w:lvlText w:val="o"/>
      <w:lvlJc w:val="left"/>
      <w:pPr>
        <w:tabs>
          <w:tab w:val="num" w:pos="3665"/>
        </w:tabs>
        <w:ind w:left="3665" w:hanging="360"/>
      </w:pPr>
      <w:rPr>
        <w:rFonts w:ascii="Courier New" w:hAnsi="Courier New" w:hint="default"/>
      </w:rPr>
    </w:lvl>
    <w:lvl w:ilvl="5" w:tplc="04100005" w:tentative="1">
      <w:start w:val="1"/>
      <w:numFmt w:val="bullet"/>
      <w:lvlText w:val=""/>
      <w:lvlJc w:val="left"/>
      <w:pPr>
        <w:tabs>
          <w:tab w:val="num" w:pos="4385"/>
        </w:tabs>
        <w:ind w:left="4385" w:hanging="360"/>
      </w:pPr>
      <w:rPr>
        <w:rFonts w:ascii="Wingdings" w:hAnsi="Wingdings" w:hint="default"/>
      </w:rPr>
    </w:lvl>
    <w:lvl w:ilvl="6" w:tplc="04100001" w:tentative="1">
      <w:start w:val="1"/>
      <w:numFmt w:val="bullet"/>
      <w:lvlText w:val=""/>
      <w:lvlJc w:val="left"/>
      <w:pPr>
        <w:tabs>
          <w:tab w:val="num" w:pos="5105"/>
        </w:tabs>
        <w:ind w:left="5105" w:hanging="360"/>
      </w:pPr>
      <w:rPr>
        <w:rFonts w:ascii="Symbol" w:hAnsi="Symbol" w:hint="default"/>
      </w:rPr>
    </w:lvl>
    <w:lvl w:ilvl="7" w:tplc="04100003" w:tentative="1">
      <w:start w:val="1"/>
      <w:numFmt w:val="bullet"/>
      <w:lvlText w:val="o"/>
      <w:lvlJc w:val="left"/>
      <w:pPr>
        <w:tabs>
          <w:tab w:val="num" w:pos="5825"/>
        </w:tabs>
        <w:ind w:left="5825" w:hanging="360"/>
      </w:pPr>
      <w:rPr>
        <w:rFonts w:ascii="Courier New" w:hAnsi="Courier New" w:hint="default"/>
      </w:rPr>
    </w:lvl>
    <w:lvl w:ilvl="8" w:tplc="04100005" w:tentative="1">
      <w:start w:val="1"/>
      <w:numFmt w:val="bullet"/>
      <w:lvlText w:val=""/>
      <w:lvlJc w:val="left"/>
      <w:pPr>
        <w:tabs>
          <w:tab w:val="num" w:pos="6545"/>
        </w:tabs>
        <w:ind w:left="6545" w:hanging="360"/>
      </w:pPr>
      <w:rPr>
        <w:rFonts w:ascii="Wingdings" w:hAnsi="Wingdings" w:hint="default"/>
      </w:rPr>
    </w:lvl>
  </w:abstractNum>
  <w:abstractNum w:abstractNumId="3">
    <w:nsid w:val="1FE96CC6"/>
    <w:multiLevelType w:val="hybridMultilevel"/>
    <w:tmpl w:val="5F8861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Marlett" w:hAnsi="Marlett"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Marlett" w:hAnsi="Marlett"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Marlett" w:hAnsi="Marlett" w:hint="default"/>
      </w:rPr>
    </w:lvl>
  </w:abstractNum>
  <w:abstractNum w:abstractNumId="4">
    <w:nsid w:val="59CC42BF"/>
    <w:multiLevelType w:val="hybridMultilevel"/>
    <w:tmpl w:val="8BEC6248"/>
    <w:lvl w:ilvl="0" w:tplc="04100001">
      <w:start w:val="1"/>
      <w:numFmt w:val="bullet"/>
      <w:lvlText w:val=""/>
      <w:lvlJc w:val="left"/>
      <w:pPr>
        <w:ind w:left="1182" w:hanging="360"/>
      </w:pPr>
      <w:rPr>
        <w:rFonts w:ascii="Symbol" w:hAnsi="Symbol" w:hint="default"/>
      </w:rPr>
    </w:lvl>
    <w:lvl w:ilvl="1" w:tplc="04100003" w:tentative="1">
      <w:start w:val="1"/>
      <w:numFmt w:val="bullet"/>
      <w:lvlText w:val="o"/>
      <w:lvlJc w:val="left"/>
      <w:pPr>
        <w:ind w:left="1902" w:hanging="360"/>
      </w:pPr>
      <w:rPr>
        <w:rFonts w:ascii="Courier New" w:hAnsi="Courier New" w:hint="default"/>
      </w:rPr>
    </w:lvl>
    <w:lvl w:ilvl="2" w:tplc="04100005" w:tentative="1">
      <w:start w:val="1"/>
      <w:numFmt w:val="bullet"/>
      <w:lvlText w:val=""/>
      <w:lvlJc w:val="left"/>
      <w:pPr>
        <w:ind w:left="2622" w:hanging="360"/>
      </w:pPr>
      <w:rPr>
        <w:rFonts w:ascii="Wingdings" w:hAnsi="Wingdings" w:hint="default"/>
      </w:rPr>
    </w:lvl>
    <w:lvl w:ilvl="3" w:tplc="04100001" w:tentative="1">
      <w:start w:val="1"/>
      <w:numFmt w:val="bullet"/>
      <w:lvlText w:val=""/>
      <w:lvlJc w:val="left"/>
      <w:pPr>
        <w:ind w:left="3342" w:hanging="360"/>
      </w:pPr>
      <w:rPr>
        <w:rFonts w:ascii="Symbol" w:hAnsi="Symbol" w:hint="default"/>
      </w:rPr>
    </w:lvl>
    <w:lvl w:ilvl="4" w:tplc="04100003" w:tentative="1">
      <w:start w:val="1"/>
      <w:numFmt w:val="bullet"/>
      <w:lvlText w:val="o"/>
      <w:lvlJc w:val="left"/>
      <w:pPr>
        <w:ind w:left="4062" w:hanging="360"/>
      </w:pPr>
      <w:rPr>
        <w:rFonts w:ascii="Courier New" w:hAnsi="Courier New" w:hint="default"/>
      </w:rPr>
    </w:lvl>
    <w:lvl w:ilvl="5" w:tplc="04100005" w:tentative="1">
      <w:start w:val="1"/>
      <w:numFmt w:val="bullet"/>
      <w:lvlText w:val=""/>
      <w:lvlJc w:val="left"/>
      <w:pPr>
        <w:ind w:left="4782" w:hanging="360"/>
      </w:pPr>
      <w:rPr>
        <w:rFonts w:ascii="Wingdings" w:hAnsi="Wingdings" w:hint="default"/>
      </w:rPr>
    </w:lvl>
    <w:lvl w:ilvl="6" w:tplc="04100001" w:tentative="1">
      <w:start w:val="1"/>
      <w:numFmt w:val="bullet"/>
      <w:lvlText w:val=""/>
      <w:lvlJc w:val="left"/>
      <w:pPr>
        <w:ind w:left="5502" w:hanging="360"/>
      </w:pPr>
      <w:rPr>
        <w:rFonts w:ascii="Symbol" w:hAnsi="Symbol" w:hint="default"/>
      </w:rPr>
    </w:lvl>
    <w:lvl w:ilvl="7" w:tplc="04100003" w:tentative="1">
      <w:start w:val="1"/>
      <w:numFmt w:val="bullet"/>
      <w:lvlText w:val="o"/>
      <w:lvlJc w:val="left"/>
      <w:pPr>
        <w:ind w:left="6222" w:hanging="360"/>
      </w:pPr>
      <w:rPr>
        <w:rFonts w:ascii="Courier New" w:hAnsi="Courier New" w:hint="default"/>
      </w:rPr>
    </w:lvl>
    <w:lvl w:ilvl="8" w:tplc="04100005" w:tentative="1">
      <w:start w:val="1"/>
      <w:numFmt w:val="bullet"/>
      <w:lvlText w:val=""/>
      <w:lvlJc w:val="left"/>
      <w:pPr>
        <w:ind w:left="6942" w:hanging="360"/>
      </w:pPr>
      <w:rPr>
        <w:rFonts w:ascii="Wingdings" w:hAnsi="Wingdings" w:hint="default"/>
      </w:rPr>
    </w:lvl>
  </w:abstractNum>
  <w:abstractNum w:abstractNumId="5">
    <w:nsid w:val="64404785"/>
    <w:multiLevelType w:val="singleLevel"/>
    <w:tmpl w:val="0410000F"/>
    <w:lvl w:ilvl="0">
      <w:start w:val="1"/>
      <w:numFmt w:val="decimal"/>
      <w:lvlText w:val="%1."/>
      <w:lvlJc w:val="left"/>
      <w:pPr>
        <w:tabs>
          <w:tab w:val="num" w:pos="360"/>
        </w:tabs>
        <w:ind w:left="360" w:hanging="360"/>
      </w:pPr>
      <w:rPr>
        <w:rFonts w:cs="Times New Roman"/>
      </w:rPr>
    </w:lvl>
  </w:abstractNum>
  <w:abstractNum w:abstractNumId="6">
    <w:nsid w:val="783852F5"/>
    <w:multiLevelType w:val="singleLevel"/>
    <w:tmpl w:val="F9EC7C38"/>
    <w:lvl w:ilvl="0">
      <w:start w:val="1"/>
      <w:numFmt w:val="bullet"/>
      <w:lvlText w:val=""/>
      <w:lvlJc w:val="left"/>
      <w:pPr>
        <w:tabs>
          <w:tab w:val="num" w:pos="870"/>
        </w:tabs>
        <w:ind w:left="851" w:hanging="341"/>
      </w:pPr>
      <w:rPr>
        <w:rFonts w:ascii="Symbol" w:hAnsi="Symbol" w:hint="default"/>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D2"/>
    <w:rsid w:val="00030606"/>
    <w:rsid w:val="000636E2"/>
    <w:rsid w:val="00086F02"/>
    <w:rsid w:val="00090E40"/>
    <w:rsid w:val="00096103"/>
    <w:rsid w:val="000B16D2"/>
    <w:rsid w:val="000D53A9"/>
    <w:rsid w:val="000D6115"/>
    <w:rsid w:val="000D7100"/>
    <w:rsid w:val="000F0FF9"/>
    <w:rsid w:val="00124439"/>
    <w:rsid w:val="00141533"/>
    <w:rsid w:val="00156B34"/>
    <w:rsid w:val="00157CE1"/>
    <w:rsid w:val="001B4FB5"/>
    <w:rsid w:val="001F1E90"/>
    <w:rsid w:val="001F1EE9"/>
    <w:rsid w:val="00232286"/>
    <w:rsid w:val="00241346"/>
    <w:rsid w:val="002417D1"/>
    <w:rsid w:val="00243B51"/>
    <w:rsid w:val="00273D06"/>
    <w:rsid w:val="00283DE3"/>
    <w:rsid w:val="002B0556"/>
    <w:rsid w:val="002B3939"/>
    <w:rsid w:val="002C1DFB"/>
    <w:rsid w:val="002D7068"/>
    <w:rsid w:val="002E649F"/>
    <w:rsid w:val="002F2D57"/>
    <w:rsid w:val="003125E1"/>
    <w:rsid w:val="00324386"/>
    <w:rsid w:val="00327F35"/>
    <w:rsid w:val="00334459"/>
    <w:rsid w:val="00336EBA"/>
    <w:rsid w:val="00345067"/>
    <w:rsid w:val="00375389"/>
    <w:rsid w:val="00380B25"/>
    <w:rsid w:val="00385F31"/>
    <w:rsid w:val="003948C3"/>
    <w:rsid w:val="003968AC"/>
    <w:rsid w:val="003A1656"/>
    <w:rsid w:val="003A3D63"/>
    <w:rsid w:val="003B7455"/>
    <w:rsid w:val="003E48F5"/>
    <w:rsid w:val="00400258"/>
    <w:rsid w:val="00420D72"/>
    <w:rsid w:val="004218B4"/>
    <w:rsid w:val="00426920"/>
    <w:rsid w:val="00434545"/>
    <w:rsid w:val="004441DC"/>
    <w:rsid w:val="00457B75"/>
    <w:rsid w:val="00470A65"/>
    <w:rsid w:val="0047405A"/>
    <w:rsid w:val="00492CA1"/>
    <w:rsid w:val="0049715B"/>
    <w:rsid w:val="004A1D03"/>
    <w:rsid w:val="004B0FD8"/>
    <w:rsid w:val="004B1B93"/>
    <w:rsid w:val="004E4BE2"/>
    <w:rsid w:val="004E62F2"/>
    <w:rsid w:val="004F361F"/>
    <w:rsid w:val="004F3AB1"/>
    <w:rsid w:val="00527C68"/>
    <w:rsid w:val="00537E33"/>
    <w:rsid w:val="005521E6"/>
    <w:rsid w:val="005558E1"/>
    <w:rsid w:val="005E617C"/>
    <w:rsid w:val="006048DC"/>
    <w:rsid w:val="00635A09"/>
    <w:rsid w:val="00645E0F"/>
    <w:rsid w:val="00646322"/>
    <w:rsid w:val="00692044"/>
    <w:rsid w:val="00695AC5"/>
    <w:rsid w:val="006A052D"/>
    <w:rsid w:val="006B671A"/>
    <w:rsid w:val="006C5F03"/>
    <w:rsid w:val="006D766A"/>
    <w:rsid w:val="006E3081"/>
    <w:rsid w:val="006F44D3"/>
    <w:rsid w:val="00707A23"/>
    <w:rsid w:val="007207DE"/>
    <w:rsid w:val="007246E4"/>
    <w:rsid w:val="00733766"/>
    <w:rsid w:val="00740CF8"/>
    <w:rsid w:val="00752512"/>
    <w:rsid w:val="007529E1"/>
    <w:rsid w:val="007671C9"/>
    <w:rsid w:val="00776222"/>
    <w:rsid w:val="00797C3F"/>
    <w:rsid w:val="007A0571"/>
    <w:rsid w:val="007C148F"/>
    <w:rsid w:val="007C19A4"/>
    <w:rsid w:val="007C2B12"/>
    <w:rsid w:val="007E34DB"/>
    <w:rsid w:val="008143C3"/>
    <w:rsid w:val="0083137E"/>
    <w:rsid w:val="00833D7C"/>
    <w:rsid w:val="008479F7"/>
    <w:rsid w:val="008A3CF1"/>
    <w:rsid w:val="008B762F"/>
    <w:rsid w:val="008D1DD5"/>
    <w:rsid w:val="008E2DF0"/>
    <w:rsid w:val="008F15C5"/>
    <w:rsid w:val="008F2685"/>
    <w:rsid w:val="00902178"/>
    <w:rsid w:val="00921DD0"/>
    <w:rsid w:val="0092710A"/>
    <w:rsid w:val="00932DB8"/>
    <w:rsid w:val="0093451C"/>
    <w:rsid w:val="009424FD"/>
    <w:rsid w:val="00956623"/>
    <w:rsid w:val="00963A86"/>
    <w:rsid w:val="009D3D0F"/>
    <w:rsid w:val="009E7D38"/>
    <w:rsid w:val="009F493C"/>
    <w:rsid w:val="00A142B8"/>
    <w:rsid w:val="00A54555"/>
    <w:rsid w:val="00A60441"/>
    <w:rsid w:val="00A71D74"/>
    <w:rsid w:val="00A77854"/>
    <w:rsid w:val="00A8424F"/>
    <w:rsid w:val="00AA5E5C"/>
    <w:rsid w:val="00AD7A90"/>
    <w:rsid w:val="00AE1E85"/>
    <w:rsid w:val="00AF7464"/>
    <w:rsid w:val="00B1633D"/>
    <w:rsid w:val="00B201A0"/>
    <w:rsid w:val="00B4420D"/>
    <w:rsid w:val="00B50835"/>
    <w:rsid w:val="00B55673"/>
    <w:rsid w:val="00B558CE"/>
    <w:rsid w:val="00B85EA6"/>
    <w:rsid w:val="00B97133"/>
    <w:rsid w:val="00BA09D6"/>
    <w:rsid w:val="00BB60C8"/>
    <w:rsid w:val="00BB69AA"/>
    <w:rsid w:val="00BC5256"/>
    <w:rsid w:val="00C1278E"/>
    <w:rsid w:val="00C155B8"/>
    <w:rsid w:val="00C31E30"/>
    <w:rsid w:val="00C43390"/>
    <w:rsid w:val="00C44577"/>
    <w:rsid w:val="00C51FBC"/>
    <w:rsid w:val="00C57F9A"/>
    <w:rsid w:val="00C71828"/>
    <w:rsid w:val="00C854A1"/>
    <w:rsid w:val="00C951C2"/>
    <w:rsid w:val="00CC4923"/>
    <w:rsid w:val="00CC6981"/>
    <w:rsid w:val="00CD0AE7"/>
    <w:rsid w:val="00CD370B"/>
    <w:rsid w:val="00D119E2"/>
    <w:rsid w:val="00D21017"/>
    <w:rsid w:val="00D27A3B"/>
    <w:rsid w:val="00D35D2C"/>
    <w:rsid w:val="00D71162"/>
    <w:rsid w:val="00D7637F"/>
    <w:rsid w:val="00D9028F"/>
    <w:rsid w:val="00D931C3"/>
    <w:rsid w:val="00DA3280"/>
    <w:rsid w:val="00DA61FB"/>
    <w:rsid w:val="00DB44B5"/>
    <w:rsid w:val="00DE048A"/>
    <w:rsid w:val="00DE2351"/>
    <w:rsid w:val="00DE4B84"/>
    <w:rsid w:val="00E07010"/>
    <w:rsid w:val="00E1496F"/>
    <w:rsid w:val="00E35A4A"/>
    <w:rsid w:val="00E517AE"/>
    <w:rsid w:val="00E52599"/>
    <w:rsid w:val="00E761F8"/>
    <w:rsid w:val="00E80EF8"/>
    <w:rsid w:val="00E94D41"/>
    <w:rsid w:val="00EA0C53"/>
    <w:rsid w:val="00EB69FD"/>
    <w:rsid w:val="00EC53BE"/>
    <w:rsid w:val="00F0405E"/>
    <w:rsid w:val="00F224F4"/>
    <w:rsid w:val="00F57D50"/>
    <w:rsid w:val="00F7445D"/>
    <w:rsid w:val="00F926EE"/>
    <w:rsid w:val="00FC2173"/>
    <w:rsid w:val="00FC7844"/>
    <w:rsid w:val="00FD35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16D2"/>
    <w:pPr>
      <w:overflowPunct w:val="0"/>
      <w:autoSpaceDE w:val="0"/>
      <w:autoSpaceDN w:val="0"/>
      <w:adjustRightInd w:val="0"/>
      <w:spacing w:after="0" w:line="240" w:lineRule="auto"/>
      <w:textAlignment w:val="baseline"/>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0B16D2"/>
    <w:pPr>
      <w:spacing w:line="360" w:lineRule="auto"/>
      <w:jc w:val="both"/>
    </w:pPr>
    <w:rPr>
      <w:rFonts w:ascii="Times" w:hAnsi="Times" w:cs="Times"/>
      <w:b/>
      <w:bCs/>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character" w:styleId="Collegamentoipertestuale">
    <w:name w:val="Hyperlink"/>
    <w:basedOn w:val="Carpredefinitoparagrafo"/>
    <w:uiPriority w:val="99"/>
    <w:rsid w:val="00BB69AA"/>
    <w:rPr>
      <w:rFonts w:cs="Times New Roman"/>
      <w:color w:val="0000FF"/>
      <w:u w:val="single"/>
    </w:rPr>
  </w:style>
  <w:style w:type="character" w:customStyle="1" w:styleId="provvrubrica">
    <w:name w:val="provv_rubrica"/>
    <w:basedOn w:val="Carpredefinitoparagrafo"/>
    <w:uiPriority w:val="99"/>
    <w:rsid w:val="00C51FBC"/>
    <w:rPr>
      <w:rFonts w:cs="Times New Roman"/>
      <w:i/>
      <w:iCs/>
    </w:rPr>
  </w:style>
  <w:style w:type="paragraph" w:styleId="Testofumetto">
    <w:name w:val="Balloon Text"/>
    <w:basedOn w:val="Normale"/>
    <w:link w:val="TestofumettoCarattere"/>
    <w:uiPriority w:val="99"/>
    <w:semiHidden/>
    <w:rsid w:val="00B508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Paragrafoelenco">
    <w:name w:val="List Paragraph"/>
    <w:basedOn w:val="Normale"/>
    <w:uiPriority w:val="34"/>
    <w:rsid w:val="00327F35"/>
    <w:pPr>
      <w:overflowPunct/>
      <w:autoSpaceDE/>
      <w:autoSpaceDN/>
      <w:adjustRightInd/>
      <w:spacing w:before="60" w:after="60" w:line="360" w:lineRule="auto"/>
      <w:ind w:left="720"/>
      <w:jc w:val="both"/>
      <w:textAlignment w:val="auto"/>
    </w:pPr>
    <w:rPr>
      <w:rFonts w:eastAsiaTheme="minorEastAsia"/>
    </w:rPr>
  </w:style>
  <w:style w:type="paragraph" w:styleId="Intestazione">
    <w:name w:val="header"/>
    <w:basedOn w:val="Normale"/>
    <w:link w:val="IntestazioneCarattere"/>
    <w:uiPriority w:val="99"/>
    <w:semiHidden/>
    <w:rsid w:val="00F926EE"/>
    <w:pPr>
      <w:widowControl w:val="0"/>
      <w:tabs>
        <w:tab w:val="center" w:pos="4819"/>
        <w:tab w:val="right" w:pos="9638"/>
      </w:tabs>
      <w:overflowPunct/>
      <w:autoSpaceDE/>
      <w:autoSpaceDN/>
      <w:adjustRightInd/>
      <w:textAlignment w:val="auto"/>
    </w:pPr>
    <w:rPr>
      <w:szCs w:val="20"/>
    </w:rPr>
  </w:style>
  <w:style w:type="character" w:customStyle="1" w:styleId="IntestazioneCarattere">
    <w:name w:val="Intestazione Carattere"/>
    <w:basedOn w:val="Carpredefinitoparagrafo"/>
    <w:link w:val="Intestazione"/>
    <w:uiPriority w:val="99"/>
    <w:semiHidden/>
    <w:locked/>
    <w:rsid w:val="00F926EE"/>
    <w:rPr>
      <w:rFonts w:cs="Times New Roman"/>
      <w:sz w:val="20"/>
      <w:szCs w:val="20"/>
    </w:rPr>
  </w:style>
  <w:style w:type="character" w:styleId="Enfasigrassetto">
    <w:name w:val="Strong"/>
    <w:basedOn w:val="Carpredefinitoparagrafo"/>
    <w:uiPriority w:val="22"/>
    <w:qFormat/>
    <w:rsid w:val="00F926EE"/>
    <w:rPr>
      <w:rFonts w:cs="Times New Roman"/>
      <w:b/>
      <w:bCs/>
    </w:rPr>
  </w:style>
  <w:style w:type="paragraph" w:styleId="Pidipagina">
    <w:name w:val="footer"/>
    <w:basedOn w:val="Normale"/>
    <w:link w:val="PidipaginaCarattere"/>
    <w:uiPriority w:val="99"/>
    <w:unhideWhenUsed/>
    <w:rsid w:val="00F926EE"/>
    <w:pPr>
      <w:tabs>
        <w:tab w:val="center" w:pos="4819"/>
        <w:tab w:val="right" w:pos="9638"/>
      </w:tabs>
    </w:pPr>
  </w:style>
  <w:style w:type="character" w:customStyle="1" w:styleId="PidipaginaCarattere">
    <w:name w:val="Piè di pagina Carattere"/>
    <w:basedOn w:val="Carpredefinitoparagrafo"/>
    <w:link w:val="Pidipagina"/>
    <w:uiPriority w:val="99"/>
    <w:locked/>
    <w:rsid w:val="00F926EE"/>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16D2"/>
    <w:pPr>
      <w:overflowPunct w:val="0"/>
      <w:autoSpaceDE w:val="0"/>
      <w:autoSpaceDN w:val="0"/>
      <w:adjustRightInd w:val="0"/>
      <w:spacing w:after="0" w:line="240" w:lineRule="auto"/>
      <w:textAlignment w:val="baseline"/>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0B16D2"/>
    <w:pPr>
      <w:spacing w:line="360" w:lineRule="auto"/>
      <w:jc w:val="both"/>
    </w:pPr>
    <w:rPr>
      <w:rFonts w:ascii="Times" w:hAnsi="Times" w:cs="Times"/>
      <w:b/>
      <w:bCs/>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character" w:styleId="Collegamentoipertestuale">
    <w:name w:val="Hyperlink"/>
    <w:basedOn w:val="Carpredefinitoparagrafo"/>
    <w:uiPriority w:val="99"/>
    <w:rsid w:val="00BB69AA"/>
    <w:rPr>
      <w:rFonts w:cs="Times New Roman"/>
      <w:color w:val="0000FF"/>
      <w:u w:val="single"/>
    </w:rPr>
  </w:style>
  <w:style w:type="character" w:customStyle="1" w:styleId="provvrubrica">
    <w:name w:val="provv_rubrica"/>
    <w:basedOn w:val="Carpredefinitoparagrafo"/>
    <w:uiPriority w:val="99"/>
    <w:rsid w:val="00C51FBC"/>
    <w:rPr>
      <w:rFonts w:cs="Times New Roman"/>
      <w:i/>
      <w:iCs/>
    </w:rPr>
  </w:style>
  <w:style w:type="paragraph" w:styleId="Testofumetto">
    <w:name w:val="Balloon Text"/>
    <w:basedOn w:val="Normale"/>
    <w:link w:val="TestofumettoCarattere"/>
    <w:uiPriority w:val="99"/>
    <w:semiHidden/>
    <w:rsid w:val="00B508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Paragrafoelenco">
    <w:name w:val="List Paragraph"/>
    <w:basedOn w:val="Normale"/>
    <w:uiPriority w:val="34"/>
    <w:rsid w:val="00327F35"/>
    <w:pPr>
      <w:overflowPunct/>
      <w:autoSpaceDE/>
      <w:autoSpaceDN/>
      <w:adjustRightInd/>
      <w:spacing w:before="60" w:after="60" w:line="360" w:lineRule="auto"/>
      <w:ind w:left="720"/>
      <w:jc w:val="both"/>
      <w:textAlignment w:val="auto"/>
    </w:pPr>
    <w:rPr>
      <w:rFonts w:eastAsiaTheme="minorEastAsia"/>
    </w:rPr>
  </w:style>
  <w:style w:type="paragraph" w:styleId="Intestazione">
    <w:name w:val="header"/>
    <w:basedOn w:val="Normale"/>
    <w:link w:val="IntestazioneCarattere"/>
    <w:uiPriority w:val="99"/>
    <w:semiHidden/>
    <w:rsid w:val="00F926EE"/>
    <w:pPr>
      <w:widowControl w:val="0"/>
      <w:tabs>
        <w:tab w:val="center" w:pos="4819"/>
        <w:tab w:val="right" w:pos="9638"/>
      </w:tabs>
      <w:overflowPunct/>
      <w:autoSpaceDE/>
      <w:autoSpaceDN/>
      <w:adjustRightInd/>
      <w:textAlignment w:val="auto"/>
    </w:pPr>
    <w:rPr>
      <w:szCs w:val="20"/>
    </w:rPr>
  </w:style>
  <w:style w:type="character" w:customStyle="1" w:styleId="IntestazioneCarattere">
    <w:name w:val="Intestazione Carattere"/>
    <w:basedOn w:val="Carpredefinitoparagrafo"/>
    <w:link w:val="Intestazione"/>
    <w:uiPriority w:val="99"/>
    <w:semiHidden/>
    <w:locked/>
    <w:rsid w:val="00F926EE"/>
    <w:rPr>
      <w:rFonts w:cs="Times New Roman"/>
      <w:sz w:val="20"/>
      <w:szCs w:val="20"/>
    </w:rPr>
  </w:style>
  <w:style w:type="character" w:styleId="Enfasigrassetto">
    <w:name w:val="Strong"/>
    <w:basedOn w:val="Carpredefinitoparagrafo"/>
    <w:uiPriority w:val="22"/>
    <w:qFormat/>
    <w:rsid w:val="00F926EE"/>
    <w:rPr>
      <w:rFonts w:cs="Times New Roman"/>
      <w:b/>
      <w:bCs/>
    </w:rPr>
  </w:style>
  <w:style w:type="paragraph" w:styleId="Pidipagina">
    <w:name w:val="footer"/>
    <w:basedOn w:val="Normale"/>
    <w:link w:val="PidipaginaCarattere"/>
    <w:uiPriority w:val="99"/>
    <w:unhideWhenUsed/>
    <w:rsid w:val="00F926EE"/>
    <w:pPr>
      <w:tabs>
        <w:tab w:val="center" w:pos="4819"/>
        <w:tab w:val="right" w:pos="9638"/>
      </w:tabs>
    </w:pPr>
  </w:style>
  <w:style w:type="character" w:customStyle="1" w:styleId="PidipaginaCarattere">
    <w:name w:val="Piè di pagina Carattere"/>
    <w:basedOn w:val="Carpredefinitoparagrafo"/>
    <w:link w:val="Pidipagina"/>
    <w:uiPriority w:val="99"/>
    <w:locked/>
    <w:rsid w:val="00F926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52FED-7B4F-4A31-9228-88CEB87E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1962</Words>
  <Characters>11187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ALLEGATO III</vt:lpstr>
    </vt:vector>
  </TitlesOfParts>
  <Company>DFP</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III</dc:title>
  <dc:creator>****</dc:creator>
  <cp:lastModifiedBy>Administrator</cp:lastModifiedBy>
  <cp:revision>108</cp:revision>
  <cp:lastPrinted>2015-03-04T09:41:00Z</cp:lastPrinted>
  <dcterms:created xsi:type="dcterms:W3CDTF">2017-06-08T09:50:00Z</dcterms:created>
  <dcterms:modified xsi:type="dcterms:W3CDTF">2019-10-10T14:13:00Z</dcterms:modified>
</cp:coreProperties>
</file>