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AD" w:rsidRDefault="00292DAD" w:rsidP="00292DAD">
      <w:pPr>
        <w:spacing w:before="73" w:after="9"/>
        <w:ind w:right="128"/>
        <w:jc w:val="right"/>
        <w:rPr>
          <w:rFonts w:ascii="Times New Roman" w:eastAsia="Times New Roman" w:hAnsi="Times New Roman" w:cs="Times New Roman"/>
          <w:sz w:val="24"/>
        </w:rPr>
      </w:pPr>
      <w:r>
        <w:rPr>
          <w:spacing w:val="-1"/>
          <w:sz w:val="16"/>
        </w:rPr>
        <w:t>Pagina</w:t>
      </w:r>
      <w:r>
        <w:rPr>
          <w:spacing w:val="1"/>
          <w:sz w:val="16"/>
        </w:rPr>
        <w:t xml:space="preserve"> </w:t>
      </w: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z w:val="16"/>
        </w:rPr>
        <w:t xml:space="preserve">di </w:t>
      </w:r>
      <w:r w:rsidR="00167DA4">
        <w:rPr>
          <w:sz w:val="24"/>
        </w:rPr>
        <w:t>1</w:t>
      </w:r>
    </w:p>
    <w:p w:rsidR="00292DAD" w:rsidRDefault="00292DAD" w:rsidP="00292DAD">
      <w:pPr>
        <w:tabs>
          <w:tab w:val="left" w:pos="7308"/>
        </w:tabs>
        <w:ind w:left="109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33425" cy="6286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1457325" cy="6191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AD" w:rsidRDefault="00292DAD" w:rsidP="00292DAD">
      <w:pPr>
        <w:pStyle w:val="Corpotesto"/>
        <w:rPr>
          <w:sz w:val="3"/>
        </w:rPr>
      </w:pPr>
    </w:p>
    <w:p w:rsidR="00292DAD" w:rsidRDefault="00292DAD" w:rsidP="00292DAD">
      <w:pPr>
        <w:pStyle w:val="Corpotesto"/>
        <w:ind w:left="542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5775" cy="561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AD" w:rsidRDefault="00292DAD" w:rsidP="00292DAD">
      <w:pPr>
        <w:pStyle w:val="Corpotesto"/>
        <w:spacing w:before="24"/>
        <w:ind w:left="1247" w:right="388"/>
        <w:jc w:val="center"/>
        <w:rPr>
          <w:sz w:val="24"/>
        </w:rPr>
      </w:pPr>
      <w:r>
        <w:t>Ministero</w:t>
      </w:r>
      <w:r>
        <w:rPr>
          <w:spacing w:val="-4"/>
        </w:rPr>
        <w:t xml:space="preserve"> </w:t>
      </w:r>
      <w:r>
        <w:t>dell’Istruzione 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Merito</w:t>
      </w:r>
    </w:p>
    <w:p w:rsidR="00292DAD" w:rsidRDefault="00292DAD" w:rsidP="00292DAD">
      <w:pPr>
        <w:pStyle w:val="Titolo1"/>
        <w:spacing w:line="274" w:lineRule="exact"/>
        <w:ind w:left="1259" w:right="388"/>
      </w:pPr>
      <w:r>
        <w:rPr>
          <w:spacing w:val="-12"/>
        </w:rPr>
        <w:t>ISTITUTO</w:t>
      </w:r>
      <w:r>
        <w:rPr>
          <w:spacing w:val="-24"/>
        </w:rPr>
        <w:t xml:space="preserve"> </w:t>
      </w:r>
      <w:r>
        <w:rPr>
          <w:spacing w:val="-12"/>
        </w:rPr>
        <w:t>COMPRENSIVO</w:t>
      </w:r>
      <w:r>
        <w:rPr>
          <w:spacing w:val="-25"/>
        </w:rPr>
        <w:t xml:space="preserve"> </w:t>
      </w:r>
      <w:r>
        <w:rPr>
          <w:spacing w:val="-12"/>
        </w:rPr>
        <w:t>BAUNEI</w:t>
      </w:r>
    </w:p>
    <w:p w:rsidR="00292DAD" w:rsidRDefault="00292DAD" w:rsidP="00292DAD">
      <w:pPr>
        <w:pStyle w:val="Corpotesto"/>
        <w:ind w:left="3818" w:right="2926" w:firstLine="312"/>
      </w:pPr>
      <w:r>
        <w:rPr>
          <w:spacing w:val="-12"/>
        </w:rPr>
        <w:t xml:space="preserve">(Baunei, S.M. Navarrese, </w:t>
      </w:r>
      <w:r>
        <w:rPr>
          <w:spacing w:val="-11"/>
        </w:rPr>
        <w:t>Triei, Urzulei)</w:t>
      </w:r>
      <w:r>
        <w:rPr>
          <w:spacing w:val="-10"/>
        </w:rPr>
        <w:t xml:space="preserve"> </w:t>
      </w:r>
      <w:r>
        <w:rPr>
          <w:spacing w:val="-11"/>
        </w:rPr>
        <w:t>Via</w:t>
      </w:r>
      <w:r>
        <w:rPr>
          <w:spacing w:val="-28"/>
        </w:rPr>
        <w:t xml:space="preserve"> </w:t>
      </w:r>
      <w:proofErr w:type="spellStart"/>
      <w:r>
        <w:rPr>
          <w:spacing w:val="-11"/>
        </w:rPr>
        <w:t>Pedra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0"/>
        </w:rPr>
        <w:t>Niedda</w:t>
      </w:r>
      <w:proofErr w:type="spellEnd"/>
      <w:r>
        <w:rPr>
          <w:spacing w:val="-10"/>
        </w:rPr>
        <w:t>,</w:t>
      </w:r>
      <w:r>
        <w:rPr>
          <w:spacing w:val="-27"/>
        </w:rPr>
        <w:t xml:space="preserve"> </w:t>
      </w:r>
      <w:proofErr w:type="spellStart"/>
      <w:r>
        <w:rPr>
          <w:spacing w:val="-10"/>
        </w:rPr>
        <w:t>snc</w:t>
      </w:r>
      <w:proofErr w:type="spellEnd"/>
      <w:r>
        <w:rPr>
          <w:spacing w:val="-25"/>
        </w:rPr>
        <w:t xml:space="preserve"> </w:t>
      </w:r>
      <w:r>
        <w:rPr>
          <w:spacing w:val="-10"/>
        </w:rPr>
        <w:t>–</w:t>
      </w:r>
      <w:r>
        <w:rPr>
          <w:spacing w:val="-26"/>
        </w:rPr>
        <w:t xml:space="preserve"> </w:t>
      </w:r>
      <w:r>
        <w:rPr>
          <w:spacing w:val="-10"/>
        </w:rPr>
        <w:t>08040</w:t>
      </w:r>
      <w:r>
        <w:rPr>
          <w:spacing w:val="-24"/>
        </w:rPr>
        <w:t xml:space="preserve"> </w:t>
      </w:r>
      <w:r>
        <w:rPr>
          <w:spacing w:val="-10"/>
        </w:rPr>
        <w:t>BAUNEI</w:t>
      </w:r>
      <w:r>
        <w:rPr>
          <w:spacing w:val="-30"/>
        </w:rPr>
        <w:t xml:space="preserve"> </w:t>
      </w:r>
      <w:r>
        <w:rPr>
          <w:spacing w:val="-10"/>
        </w:rPr>
        <w:t>(NU)</w:t>
      </w:r>
    </w:p>
    <w:p w:rsidR="00292DAD" w:rsidRDefault="00292DAD" w:rsidP="00292DAD">
      <w:pPr>
        <w:pStyle w:val="Corpotesto"/>
        <w:ind w:left="1264" w:right="388"/>
        <w:jc w:val="center"/>
      </w:pPr>
      <w:r>
        <w:rPr>
          <w:spacing w:val="-10"/>
        </w:rPr>
        <w:t>Cod.</w:t>
      </w:r>
      <w:r>
        <w:rPr>
          <w:spacing w:val="-26"/>
        </w:rPr>
        <w:t xml:space="preserve"> </w:t>
      </w:r>
      <w:proofErr w:type="spellStart"/>
      <w:r>
        <w:rPr>
          <w:spacing w:val="-11"/>
        </w:rPr>
        <w:t>Mecc</w:t>
      </w:r>
      <w:proofErr w:type="spellEnd"/>
      <w:r>
        <w:rPr>
          <w:spacing w:val="-11"/>
        </w:rPr>
        <w:t>.</w:t>
      </w:r>
      <w:r>
        <w:rPr>
          <w:spacing w:val="-26"/>
        </w:rPr>
        <w:t xml:space="preserve"> </w:t>
      </w:r>
      <w:r>
        <w:rPr>
          <w:spacing w:val="-12"/>
        </w:rPr>
        <w:t>NUIC863008</w:t>
      </w:r>
      <w:r>
        <w:rPr>
          <w:spacing w:val="-26"/>
        </w:rPr>
        <w:t xml:space="preserve"> </w:t>
      </w:r>
      <w:r>
        <w:t>-</w:t>
      </w:r>
      <w:r>
        <w:rPr>
          <w:spacing w:val="-27"/>
        </w:rPr>
        <w:t xml:space="preserve"> </w:t>
      </w:r>
      <w:r>
        <w:rPr>
          <w:spacing w:val="-10"/>
        </w:rPr>
        <w:t>C.F.</w:t>
      </w:r>
      <w:r>
        <w:rPr>
          <w:spacing w:val="-25"/>
        </w:rPr>
        <w:t xml:space="preserve"> </w:t>
      </w:r>
      <w:r>
        <w:rPr>
          <w:spacing w:val="-12"/>
        </w:rPr>
        <w:t>91005750913</w:t>
      </w:r>
      <w:r>
        <w:rPr>
          <w:spacing w:val="2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0"/>
        </w:rPr>
        <w:t>C.U.</w:t>
      </w:r>
      <w:r>
        <w:rPr>
          <w:spacing w:val="-25"/>
        </w:rPr>
        <w:t xml:space="preserve"> </w:t>
      </w:r>
      <w:r>
        <w:rPr>
          <w:spacing w:val="-12"/>
        </w:rPr>
        <w:t>Fatturazione</w:t>
      </w:r>
      <w:r>
        <w:rPr>
          <w:spacing w:val="-27"/>
        </w:rPr>
        <w:t xml:space="preserve"> </w:t>
      </w:r>
      <w:r>
        <w:rPr>
          <w:spacing w:val="-12"/>
        </w:rPr>
        <w:t>UFECI7</w:t>
      </w:r>
      <w:r>
        <w:rPr>
          <w:spacing w:val="-23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rPr>
          <w:spacing w:val="-11"/>
        </w:rPr>
        <w:t>Cod.</w:t>
      </w:r>
      <w:r>
        <w:rPr>
          <w:spacing w:val="-22"/>
        </w:rPr>
        <w:t xml:space="preserve"> </w:t>
      </w:r>
      <w:r>
        <w:rPr>
          <w:spacing w:val="-10"/>
        </w:rPr>
        <w:t>IPA</w:t>
      </w:r>
      <w:r>
        <w:rPr>
          <w:spacing w:val="24"/>
        </w:rPr>
        <w:t xml:space="preserve"> </w:t>
      </w:r>
      <w:r>
        <w:rPr>
          <w:spacing w:val="-13"/>
        </w:rPr>
        <w:t>istsc_nuic863008</w:t>
      </w:r>
      <w:r>
        <w:rPr>
          <w:spacing w:val="-57"/>
        </w:rPr>
        <w:t xml:space="preserve"> </w:t>
      </w:r>
      <w:r>
        <w:rPr>
          <w:spacing w:val="-10"/>
        </w:rPr>
        <w:t>Tel.</w:t>
      </w:r>
      <w:r>
        <w:rPr>
          <w:spacing w:val="-27"/>
        </w:rPr>
        <w:t xml:space="preserve"> </w:t>
      </w:r>
      <w:r>
        <w:rPr>
          <w:spacing w:val="-13"/>
        </w:rPr>
        <w:t>0782/610820</w:t>
      </w:r>
      <w:r>
        <w:rPr>
          <w:spacing w:val="-23"/>
        </w:rPr>
        <w:t xml:space="preserve"> </w:t>
      </w:r>
      <w:r>
        <w:t>–</w:t>
      </w:r>
      <w:r>
        <w:rPr>
          <w:spacing w:val="-27"/>
        </w:rPr>
        <w:t xml:space="preserve"> </w:t>
      </w:r>
      <w:r>
        <w:rPr>
          <w:spacing w:val="-12"/>
        </w:rPr>
        <w:t>e-mail</w:t>
      </w:r>
      <w:r>
        <w:rPr>
          <w:spacing w:val="-25"/>
        </w:rPr>
        <w:t xml:space="preserve"> </w:t>
      </w:r>
      <w:hyperlink r:id="rId8" w:history="1">
        <w:r>
          <w:rPr>
            <w:rStyle w:val="Collegamentoipertestuale"/>
            <w:spacing w:val="-13"/>
            <w:u w:color="0000FF"/>
          </w:rPr>
          <w:t>nuic863008@istruzione.it</w:t>
        </w:r>
        <w:r>
          <w:rPr>
            <w:rStyle w:val="Collegamentoipertestuale"/>
            <w:spacing w:val="-26"/>
            <w:u w:color="000000"/>
          </w:rPr>
          <w:t xml:space="preserve"> </w:t>
        </w:r>
      </w:hyperlink>
      <w:r>
        <w:t>–</w:t>
      </w:r>
      <w:r>
        <w:rPr>
          <w:spacing w:val="-25"/>
        </w:rPr>
        <w:t xml:space="preserve"> </w:t>
      </w:r>
      <w:proofErr w:type="spellStart"/>
      <w:r>
        <w:rPr>
          <w:spacing w:val="-10"/>
        </w:rPr>
        <w:t>pec</w:t>
      </w:r>
      <w:proofErr w:type="spellEnd"/>
      <w:r>
        <w:rPr>
          <w:spacing w:val="-25"/>
        </w:rPr>
        <w:t xml:space="preserve"> </w:t>
      </w:r>
      <w:hyperlink r:id="rId9" w:history="1">
        <w:r>
          <w:rPr>
            <w:rStyle w:val="Collegamentoipertestuale"/>
            <w:spacing w:val="-13"/>
            <w:u w:color="0000FF"/>
          </w:rPr>
          <w:t>nuic863008@pec.istruzione.it</w:t>
        </w:r>
        <w:r>
          <w:rPr>
            <w:rStyle w:val="Collegamentoipertestuale"/>
            <w:spacing w:val="-25"/>
            <w:u w:color="000000"/>
          </w:rPr>
          <w:t xml:space="preserve"> </w:t>
        </w:r>
      </w:hyperlink>
      <w:r>
        <w:t>–</w:t>
      </w:r>
    </w:p>
    <w:p w:rsidR="00027BC0" w:rsidRPr="00C735C7" w:rsidRDefault="00FD6805" w:rsidP="00C735C7">
      <w:pPr>
        <w:pStyle w:val="Corpotesto"/>
        <w:tabs>
          <w:tab w:val="left" w:pos="4383"/>
          <w:tab w:val="left" w:pos="10557"/>
        </w:tabs>
        <w:ind w:left="859"/>
        <w:jc w:val="center"/>
      </w:pPr>
      <w:hyperlink r:id="rId10" w:history="1">
        <w:r w:rsidR="00292DAD">
          <w:rPr>
            <w:rStyle w:val="Collegamentoipertestuale"/>
          </w:rPr>
          <w:t>http://comprensivobaunei.edu.it</w:t>
        </w:r>
      </w:hyperlink>
    </w:p>
    <w:p w:rsidR="00FD6805" w:rsidRDefault="00FD6805">
      <w:pPr>
        <w:pStyle w:val="Titolo"/>
        <w:rPr>
          <w:u w:val="single"/>
        </w:rPr>
      </w:pPr>
    </w:p>
    <w:p w:rsidR="00027BC0" w:rsidRDefault="00292DAD">
      <w:pPr>
        <w:pStyle w:val="Titolo"/>
      </w:pPr>
      <w:r>
        <w:rPr>
          <w:u w:val="single"/>
        </w:rPr>
        <w:t>Allegato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t>-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partecipazione-</w:t>
      </w:r>
      <w:r>
        <w:rPr>
          <w:spacing w:val="-5"/>
        </w:rPr>
        <w:t xml:space="preserve"> </w:t>
      </w:r>
      <w:r>
        <w:t>Avviso</w:t>
      </w:r>
      <w:r>
        <w:rPr>
          <w:spacing w:val="-5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graduatoria.</w:t>
      </w:r>
    </w:p>
    <w:p w:rsidR="00027BC0" w:rsidRDefault="00292DAD">
      <w:pPr>
        <w:pStyle w:val="Titolo1"/>
        <w:spacing w:line="267" w:lineRule="exact"/>
        <w:ind w:right="0"/>
        <w:jc w:val="left"/>
      </w:pPr>
      <w:r>
        <w:t>“Dichiarazione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resa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445/2000”.</w:t>
      </w:r>
    </w:p>
    <w:p w:rsidR="00027BC0" w:rsidRDefault="00027BC0">
      <w:pPr>
        <w:pStyle w:val="Corpotesto"/>
        <w:spacing w:before="1"/>
        <w:ind w:left="0"/>
        <w:rPr>
          <w:b/>
        </w:rPr>
      </w:pPr>
    </w:p>
    <w:p w:rsidR="00027BC0" w:rsidRDefault="00292DAD">
      <w:pPr>
        <w:pStyle w:val="Corpotesto"/>
        <w:tabs>
          <w:tab w:val="left" w:pos="9023"/>
        </w:tabs>
        <w:ind w:left="17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147955</wp:posOffset>
                </wp:positionV>
                <wp:extent cx="4582795" cy="889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D4BF" id="Rectangle 7" o:spid="_x0000_s1026" style="position:absolute;margin-left:123.35pt;margin-top:11.65pt;width:360.8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A2dQIAAPo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-1"/>
        </w:rPr>
        <w:tab/>
      </w:r>
      <w:r>
        <w:t>nato/a</w:t>
      </w:r>
      <w:r>
        <w:rPr>
          <w:spacing w:val="29"/>
        </w:rPr>
        <w:t xml:space="preserve"> </w:t>
      </w:r>
      <w:proofErr w:type="spellStart"/>
      <w:r>
        <w:t>a</w:t>
      </w:r>
      <w:proofErr w:type="spellEnd"/>
    </w:p>
    <w:p w:rsidR="00027BC0" w:rsidRDefault="00292DAD">
      <w:pPr>
        <w:pStyle w:val="Corpotesto"/>
        <w:tabs>
          <w:tab w:val="left" w:pos="1511"/>
          <w:tab w:val="left" w:pos="2992"/>
          <w:tab w:val="left" w:pos="3571"/>
          <w:tab w:val="left" w:pos="5800"/>
          <w:tab w:val="left" w:pos="9751"/>
          <w:tab w:val="left" w:pos="9905"/>
        </w:tabs>
        <w:spacing w:before="38" w:line="276" w:lineRule="auto"/>
        <w:ind w:left="172" w:right="578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t>il</w:t>
      </w:r>
      <w:proofErr w:type="gramEnd"/>
      <w:r>
        <w:rPr>
          <w:rFonts w:ascii="Times New Roman"/>
          <w:u w:val="single"/>
        </w:rPr>
        <w:tab/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Provincia</w:t>
      </w:r>
      <w:r>
        <w:rPr>
          <w:spacing w:val="73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n.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83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</w:p>
    <w:p w:rsidR="00027BC0" w:rsidRDefault="00292DAD">
      <w:pPr>
        <w:pStyle w:val="Corpotesto"/>
        <w:spacing w:before="3" w:line="276" w:lineRule="auto"/>
        <w:ind w:left="172" w:right="103"/>
        <w:jc w:val="both"/>
      </w:pPr>
      <w:r>
        <w:t>consapevole che la falsità in atti e le dichiarazioni mendaci sono punite ai sensi del codice penale e delle 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emergere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dichiarato,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avrà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decadenza dai benefici eventualmente ottenuti </w:t>
      </w:r>
      <w:r>
        <w:rPr>
          <w:b/>
        </w:rPr>
        <w:t xml:space="preserve">ai sensi dell’art. 75 del D.P.R. n. 445 del 28 dicembre 2000 </w:t>
      </w:r>
      <w:r>
        <w:t>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 agli</w:t>
      </w:r>
      <w:r>
        <w:rPr>
          <w:spacing w:val="1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 dicembre</w:t>
      </w:r>
      <w:r>
        <w:rPr>
          <w:spacing w:val="-4"/>
        </w:rPr>
        <w:t xml:space="preserve"> </w:t>
      </w:r>
      <w:r>
        <w:t>2000,</w:t>
      </w:r>
    </w:p>
    <w:p w:rsidR="00027BC0" w:rsidRDefault="00292DAD">
      <w:pPr>
        <w:pStyle w:val="Titolo1"/>
        <w:spacing w:before="159"/>
        <w:ind w:left="2601"/>
      </w:pPr>
      <w:r>
        <w:t>CHIEDE</w:t>
      </w:r>
    </w:p>
    <w:p w:rsidR="00027BC0" w:rsidRDefault="00027BC0">
      <w:pPr>
        <w:pStyle w:val="Corpotesto"/>
        <w:spacing w:before="11"/>
        <w:ind w:left="0"/>
        <w:rPr>
          <w:b/>
          <w:sz w:val="21"/>
        </w:rPr>
      </w:pPr>
    </w:p>
    <w:p w:rsidR="00027BC0" w:rsidRDefault="00292DAD">
      <w:pPr>
        <w:pStyle w:val="Corpotesto"/>
        <w:tabs>
          <w:tab w:val="left" w:leader="dot" w:pos="2162"/>
        </w:tabs>
        <w:spacing w:line="360" w:lineRule="auto"/>
        <w:ind w:left="172" w:right="107"/>
        <w:jc w:val="both"/>
      </w:pPr>
      <w:proofErr w:type="gramStart"/>
      <w:r>
        <w:t>di</w:t>
      </w:r>
      <w:proofErr w:type="gramEnd"/>
      <w:r>
        <w:t xml:space="preserve"> essere ammesso/a </w:t>
      </w:r>
      <w:proofErr w:type="spellStart"/>
      <w:r>
        <w:t>a</w:t>
      </w:r>
      <w:proofErr w:type="spellEnd"/>
      <w:r>
        <w:t xml:space="preserve"> partecipare alla procedura per il reclutamento di docenti fuori graduatoria classe di</w:t>
      </w:r>
      <w:r>
        <w:rPr>
          <w:spacing w:val="1"/>
        </w:rPr>
        <w:t xml:space="preserve"> </w:t>
      </w:r>
      <w:r>
        <w:t>concorso</w:t>
      </w:r>
      <w:r>
        <w:rPr>
          <w:rFonts w:ascii="Times New Roman"/>
        </w:rPr>
        <w:tab/>
      </w:r>
      <w:r>
        <w:t>(</w:t>
      </w:r>
      <w:r>
        <w:rPr>
          <w:spacing w:val="-5"/>
        </w:rPr>
        <w:t xml:space="preserve"> </w:t>
      </w:r>
      <w:r>
        <w:t>indicare 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concorso/ordine di scuola).</w:t>
      </w:r>
    </w:p>
    <w:p w:rsidR="00027BC0" w:rsidRDefault="00292DAD">
      <w:pPr>
        <w:pStyle w:val="Corpotesto"/>
        <w:spacing w:before="3"/>
        <w:ind w:left="172"/>
        <w:jc w:val="both"/>
      </w:pPr>
      <w:r>
        <w:t>A</w:t>
      </w:r>
      <w:r>
        <w:rPr>
          <w:spacing w:val="-4"/>
        </w:rPr>
        <w:t xml:space="preserve"> </w:t>
      </w:r>
      <w:r>
        <w:t>tal fine,</w:t>
      </w:r>
      <w:r>
        <w:rPr>
          <w:spacing w:val="-2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027BC0" w:rsidRDefault="00027BC0">
      <w:pPr>
        <w:pStyle w:val="Corpotesto"/>
        <w:spacing w:before="10"/>
        <w:ind w:left="0"/>
        <w:rPr>
          <w:sz w:val="21"/>
        </w:rPr>
      </w:pPr>
    </w:p>
    <w:p w:rsidR="00027BC0" w:rsidRDefault="00292DAD">
      <w:pPr>
        <w:pStyle w:val="Paragrafoelenco"/>
        <w:numPr>
          <w:ilvl w:val="0"/>
          <w:numId w:val="2"/>
        </w:numPr>
        <w:tabs>
          <w:tab w:val="left" w:pos="392"/>
        </w:tabs>
        <w:ind w:hanging="222"/>
      </w:pPr>
      <w:proofErr w:type="gramStart"/>
      <w:r>
        <w:t>che</w:t>
      </w:r>
      <w:proofErr w:type="gramEnd"/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 ricevere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:rsidR="00027BC0" w:rsidRDefault="00292DAD">
      <w:pPr>
        <w:pStyle w:val="Paragrafoelenco"/>
        <w:numPr>
          <w:ilvl w:val="0"/>
          <w:numId w:val="1"/>
        </w:numPr>
        <w:tabs>
          <w:tab w:val="left" w:pos="456"/>
          <w:tab w:val="left" w:pos="9867"/>
        </w:tabs>
        <w:spacing w:before="120"/>
        <w:jc w:val="left"/>
        <w:rPr>
          <w:rFonts w:ascii="Times New Roman" w:hAnsi="Times New Roman"/>
        </w:rPr>
      </w:pPr>
      <w:proofErr w:type="gramStart"/>
      <w:r>
        <w:t>indirizzo</w:t>
      </w:r>
      <w:proofErr w:type="gramEnd"/>
      <w:r>
        <w:rPr>
          <w:spacing w:val="1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27BC0" w:rsidRDefault="00292DAD">
      <w:pPr>
        <w:pStyle w:val="Paragrafoelenco"/>
        <w:numPr>
          <w:ilvl w:val="0"/>
          <w:numId w:val="1"/>
        </w:numPr>
        <w:tabs>
          <w:tab w:val="left" w:pos="456"/>
          <w:tab w:val="left" w:pos="9908"/>
        </w:tabs>
        <w:spacing w:before="118"/>
        <w:jc w:val="left"/>
        <w:rPr>
          <w:rFonts w:ascii="Times New Roman" w:hAnsi="Times New Roman"/>
        </w:rPr>
      </w:pPr>
      <w:proofErr w:type="gramStart"/>
      <w:r>
        <w:rPr>
          <w:spacing w:val="-1"/>
        </w:rPr>
        <w:t>indirizzo</w:t>
      </w:r>
      <w:proofErr w:type="gramEnd"/>
      <w:r>
        <w:rPr>
          <w:spacing w:val="-5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certificata</w:t>
      </w:r>
      <w:r>
        <w:rPr>
          <w:spacing w:val="-11"/>
        </w:rPr>
        <w:t xml:space="preserve"> </w:t>
      </w:r>
      <w:r>
        <w:t>(PEC):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27BC0" w:rsidRDefault="00292DAD">
      <w:pPr>
        <w:pStyle w:val="Paragrafoelenco"/>
        <w:numPr>
          <w:ilvl w:val="0"/>
          <w:numId w:val="1"/>
        </w:numPr>
        <w:tabs>
          <w:tab w:val="left" w:pos="456"/>
          <w:tab w:val="left" w:pos="9743"/>
        </w:tabs>
        <w:spacing w:before="12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1845310</wp:posOffset>
                </wp:positionH>
                <wp:positionV relativeFrom="paragraph">
                  <wp:posOffset>224790</wp:posOffset>
                </wp:positionV>
                <wp:extent cx="4761230" cy="889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9CF3A" id="Rectangle 6" o:spid="_x0000_s1026" style="position:absolute;margin-left:145.3pt;margin-top:17.7pt;width:374.9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IRdQ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proofErr w:type="gramStart"/>
      <w:r>
        <w:t>numero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telefono:</w:t>
      </w:r>
      <w:r>
        <w:tab/>
        <w:t>,</w:t>
      </w:r>
    </w:p>
    <w:p w:rsidR="00027BC0" w:rsidRDefault="00292DAD">
      <w:pPr>
        <w:pStyle w:val="Corpotesto"/>
        <w:spacing w:before="124" w:line="237" w:lineRule="auto"/>
        <w:ind w:left="172"/>
      </w:pPr>
      <w:proofErr w:type="gramStart"/>
      <w:r>
        <w:t>autorizzando</w:t>
      </w:r>
      <w:proofErr w:type="gramEnd"/>
      <w:r>
        <w:rPr>
          <w:spacing w:val="41"/>
        </w:rPr>
        <w:t xml:space="preserve"> </w:t>
      </w:r>
      <w:r>
        <w:t>espressamente</w:t>
      </w:r>
      <w:r>
        <w:rPr>
          <w:spacing w:val="41"/>
        </w:rPr>
        <w:t xml:space="preserve"> </w:t>
      </w:r>
      <w:r>
        <w:t>l’Istituzione</w:t>
      </w:r>
      <w:r>
        <w:rPr>
          <w:spacing w:val="38"/>
        </w:rPr>
        <w:t xml:space="preserve"> </w:t>
      </w:r>
      <w:r>
        <w:t>scolastica</w:t>
      </w:r>
      <w:r>
        <w:rPr>
          <w:spacing w:val="39"/>
        </w:rPr>
        <w:t xml:space="preserve"> </w:t>
      </w:r>
      <w:r>
        <w:t>all’utilizzo</w:t>
      </w:r>
      <w:r>
        <w:rPr>
          <w:spacing w:val="44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suddetti</w:t>
      </w:r>
      <w:r>
        <w:rPr>
          <w:spacing w:val="36"/>
        </w:rPr>
        <w:t xml:space="preserve"> </w:t>
      </w:r>
      <w:r>
        <w:t>mezzi</w:t>
      </w:r>
      <w:r>
        <w:rPr>
          <w:spacing w:val="42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effettuare</w:t>
      </w:r>
      <w:r>
        <w:rPr>
          <w:spacing w:val="40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comunicazioni;</w:t>
      </w:r>
    </w:p>
    <w:p w:rsidR="00027BC0" w:rsidRDefault="00292DAD">
      <w:pPr>
        <w:pStyle w:val="Paragrafoelenco"/>
        <w:numPr>
          <w:ilvl w:val="0"/>
          <w:numId w:val="2"/>
        </w:numPr>
        <w:tabs>
          <w:tab w:val="left" w:pos="435"/>
        </w:tabs>
        <w:spacing w:before="122"/>
        <w:ind w:left="172" w:right="108" w:firstLine="0"/>
        <w:jc w:val="both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informato/a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 mancata o</w:t>
      </w:r>
      <w:r>
        <w:rPr>
          <w:spacing w:val="1"/>
        </w:rPr>
        <w:t xml:space="preserve"> </w:t>
      </w:r>
      <w:r>
        <w:t>tardiva</w:t>
      </w:r>
      <w:r>
        <w:rPr>
          <w:spacing w:val="-2"/>
        </w:rPr>
        <w:t xml:space="preserve"> </w:t>
      </w:r>
      <w:r>
        <w:t>comunicazione del</w:t>
      </w:r>
      <w:r>
        <w:rPr>
          <w:spacing w:val="-6"/>
        </w:rPr>
        <w:t xml:space="preserve"> </w:t>
      </w:r>
      <w:r>
        <w:t>cambiamento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stessi;</w:t>
      </w:r>
    </w:p>
    <w:p w:rsidR="00027BC0" w:rsidRDefault="00292DAD">
      <w:pPr>
        <w:pStyle w:val="Paragrafoelenco"/>
        <w:numPr>
          <w:ilvl w:val="0"/>
          <w:numId w:val="2"/>
        </w:numPr>
        <w:tabs>
          <w:tab w:val="left" w:pos="392"/>
        </w:tabs>
        <w:spacing w:before="123"/>
        <w:ind w:hanging="222"/>
        <w:jc w:val="both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contenute;</w:t>
      </w:r>
    </w:p>
    <w:p w:rsidR="00027BC0" w:rsidRDefault="00292DAD">
      <w:pPr>
        <w:pStyle w:val="Paragrafoelenco"/>
        <w:numPr>
          <w:ilvl w:val="0"/>
          <w:numId w:val="2"/>
        </w:numPr>
        <w:tabs>
          <w:tab w:val="left" w:pos="428"/>
        </w:tabs>
        <w:spacing w:before="118"/>
        <w:ind w:left="172" w:right="103" w:firstLine="0"/>
        <w:jc w:val="both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 (UE)</w:t>
      </w:r>
      <w:r>
        <w:rPr>
          <w:spacing w:val="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 d.lgs.</w:t>
      </w:r>
      <w:r>
        <w:rPr>
          <w:spacing w:val="-2"/>
        </w:rPr>
        <w:t xml:space="preserve"> </w:t>
      </w:r>
      <w:r>
        <w:t>30 giugno</w:t>
      </w:r>
      <w:r>
        <w:rPr>
          <w:spacing w:val="2"/>
        </w:rPr>
        <w:t xml:space="preserve"> </w:t>
      </w:r>
      <w:r>
        <w:t>2003,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196.</w:t>
      </w:r>
    </w:p>
    <w:p w:rsidR="00027BC0" w:rsidRDefault="00292DAD">
      <w:pPr>
        <w:pStyle w:val="Corpotesto"/>
        <w:spacing w:before="118"/>
        <w:ind w:left="172"/>
        <w:jc w:val="both"/>
      </w:pPr>
      <w:r>
        <w:t>Ai</w:t>
      </w:r>
      <w:r>
        <w:rPr>
          <w:spacing w:val="-5"/>
        </w:rPr>
        <w:t xml:space="preserve"> </w:t>
      </w:r>
      <w:r>
        <w:t>fini della</w:t>
      </w:r>
      <w:r>
        <w:rPr>
          <w:spacing w:val="-3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sottoscritto/a</w:t>
      </w:r>
    </w:p>
    <w:p w:rsidR="00027BC0" w:rsidRDefault="00292DAD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05536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6"/>
                            <a:gd name="T2" fmla="+- 0 4090 1133"/>
                            <a:gd name="T3" fmla="*/ T2 w 9536"/>
                            <a:gd name="T4" fmla="+- 0 4092 1133"/>
                            <a:gd name="T5" fmla="*/ T4 w 9536"/>
                            <a:gd name="T6" fmla="+- 0 9895 1133"/>
                            <a:gd name="T7" fmla="*/ T6 w 9536"/>
                            <a:gd name="T8" fmla="+- 0 9900 1133"/>
                            <a:gd name="T9" fmla="*/ T8 w 9536"/>
                            <a:gd name="T10" fmla="+- 0 10668 1133"/>
                            <a:gd name="T11" fmla="*/ T10 w 9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36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  <a:moveTo>
                                <a:pt x="2959" y="0"/>
                              </a:moveTo>
                              <a:lnTo>
                                <a:pt x="8762" y="0"/>
                              </a:lnTo>
                              <a:moveTo>
                                <a:pt x="8767" y="0"/>
                              </a:moveTo>
                              <a:lnTo>
                                <a:pt x="95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801EF" id="AutoShape 5" o:spid="_x0000_s1026" style="position:absolute;margin-left:56.65pt;margin-top:12.3pt;width:476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" path="m,l2957,t2,l8762,t5,l9535,e" filled="f" strokeweight=".72pt">
                <v:path arrowok="t" o:connecttype="custom" o:connectlocs="0,0;1877695,0;1878965,0;5563870,0;5567045,0;6054725,0" o:connectangles="0,0,0,0,0,0"/>
                <w10:wrap type="topAndBottom" anchorx="page"/>
              </v:shape>
            </w:pict>
          </mc:Fallback>
        </mc:AlternateContent>
      </w:r>
    </w:p>
    <w:p w:rsidR="00027BC0" w:rsidRDefault="00027BC0">
      <w:pPr>
        <w:pStyle w:val="Corpotesto"/>
        <w:spacing w:before="9"/>
        <w:ind w:left="0"/>
        <w:rPr>
          <w:sz w:val="18"/>
        </w:rPr>
      </w:pPr>
    </w:p>
    <w:p w:rsidR="00027BC0" w:rsidRDefault="00292DAD">
      <w:pPr>
        <w:pStyle w:val="Titolo1"/>
        <w:ind w:left="2595"/>
      </w:pPr>
      <w:r>
        <w:t>DICHIARA</w:t>
      </w:r>
      <w:r>
        <w:rPr>
          <w:spacing w:val="-7"/>
        </w:rPr>
        <w:t xml:space="preserve"> </w:t>
      </w:r>
      <w:r>
        <w:t>ALTRESÌ</w:t>
      </w:r>
    </w:p>
    <w:p w:rsidR="00167DA4" w:rsidRDefault="00167DA4" w:rsidP="00C735C7">
      <w:pPr>
        <w:pStyle w:val="Titolo1"/>
        <w:ind w:left="0"/>
        <w:jc w:val="left"/>
      </w:pPr>
    </w:p>
    <w:p w:rsidR="00027BC0" w:rsidRDefault="00027BC0">
      <w:pPr>
        <w:pStyle w:val="Corpotesto"/>
        <w:spacing w:before="10"/>
        <w:ind w:left="0"/>
        <w:rPr>
          <w:b/>
          <w:sz w:val="21"/>
        </w:rPr>
      </w:pPr>
    </w:p>
    <w:p w:rsidR="00FD6805" w:rsidRDefault="00FD6805">
      <w:pPr>
        <w:pStyle w:val="Corpotesto"/>
        <w:spacing w:before="10"/>
        <w:ind w:left="0"/>
        <w:rPr>
          <w:b/>
          <w:sz w:val="21"/>
        </w:rPr>
      </w:pPr>
      <w:bookmarkStart w:id="0" w:name="_GoBack"/>
      <w:bookmarkEnd w:id="0"/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ind w:right="692"/>
        <w:jc w:val="left"/>
      </w:pPr>
      <w:proofErr w:type="gramStart"/>
      <w:r>
        <w:t>di</w:t>
      </w:r>
      <w:proofErr w:type="gramEnd"/>
      <w:r>
        <w:rPr>
          <w:spacing w:val="34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cittadinanza</w:t>
      </w:r>
      <w:r>
        <w:rPr>
          <w:spacing w:val="34"/>
        </w:rPr>
        <w:t xml:space="preserve"> </w:t>
      </w:r>
      <w:r>
        <w:t>italiana,</w:t>
      </w:r>
      <w:r>
        <w:rPr>
          <w:spacing w:val="35"/>
        </w:rPr>
        <w:t xml:space="preserve"> </w:t>
      </w:r>
      <w:r>
        <w:t>ovvero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equiparato/a</w:t>
      </w:r>
      <w:r>
        <w:rPr>
          <w:spacing w:val="35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cittadini</w:t>
      </w:r>
      <w:r>
        <w:rPr>
          <w:spacing w:val="35"/>
        </w:rPr>
        <w:t xml:space="preserve"> </w:t>
      </w:r>
      <w:r>
        <w:t>italiani</w:t>
      </w:r>
      <w:r>
        <w:rPr>
          <w:spacing w:val="34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appartenenti</w:t>
      </w:r>
      <w:r>
        <w:rPr>
          <w:spacing w:val="35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Repubblica,</w:t>
      </w:r>
      <w:r>
        <w:rPr>
          <w:spacing w:val="-1"/>
        </w:rPr>
        <w:t xml:space="preserve"> </w:t>
      </w:r>
      <w:r>
        <w:t>di avere:</w:t>
      </w:r>
    </w:p>
    <w:p w:rsidR="00027BC0" w:rsidRDefault="00292DAD">
      <w:pPr>
        <w:pStyle w:val="Paragrafoelenco"/>
        <w:numPr>
          <w:ilvl w:val="2"/>
          <w:numId w:val="2"/>
        </w:numPr>
        <w:tabs>
          <w:tab w:val="left" w:pos="1166"/>
          <w:tab w:val="left" w:pos="1167"/>
        </w:tabs>
        <w:spacing w:before="5" w:line="237" w:lineRule="auto"/>
        <w:ind w:right="694"/>
        <w:jc w:val="left"/>
      </w:pPr>
      <w:proofErr w:type="gramStart"/>
      <w:r>
        <w:t>cittadinanza</w:t>
      </w:r>
      <w:proofErr w:type="gramEnd"/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uno</w:t>
      </w:r>
      <w:r>
        <w:rPr>
          <w:spacing w:val="16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Stati</w:t>
      </w:r>
      <w:r>
        <w:rPr>
          <w:spacing w:val="11"/>
        </w:rPr>
        <w:t xml:space="preserve"> </w:t>
      </w:r>
      <w:r>
        <w:t>membri</w:t>
      </w:r>
      <w:r>
        <w:rPr>
          <w:spacing w:val="13"/>
        </w:rPr>
        <w:t xml:space="preserve"> </w:t>
      </w:r>
      <w:r>
        <w:t>dell’Unione</w:t>
      </w:r>
      <w:r>
        <w:rPr>
          <w:spacing w:val="16"/>
        </w:rPr>
        <w:t xml:space="preserve"> </w:t>
      </w:r>
      <w:r>
        <w:t>Europea</w:t>
      </w:r>
      <w:r>
        <w:rPr>
          <w:spacing w:val="1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Paesi</w:t>
      </w:r>
      <w:r>
        <w:rPr>
          <w:spacing w:val="11"/>
        </w:rPr>
        <w:t xml:space="preserve"> </w:t>
      </w:r>
      <w:r>
        <w:t>terzi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trovano</w:t>
      </w:r>
      <w:r>
        <w:rPr>
          <w:spacing w:val="13"/>
        </w:rPr>
        <w:t xml:space="preserve"> </w:t>
      </w:r>
      <w:r>
        <w:t>nelle</w:t>
      </w:r>
      <w:r>
        <w:rPr>
          <w:spacing w:val="-47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3-bis,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2001,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165;</w:t>
      </w:r>
    </w:p>
    <w:p w:rsidR="00027BC0" w:rsidRDefault="00292DAD">
      <w:pPr>
        <w:pStyle w:val="Paragrafoelenco"/>
        <w:numPr>
          <w:ilvl w:val="2"/>
          <w:numId w:val="2"/>
        </w:numPr>
        <w:tabs>
          <w:tab w:val="left" w:pos="1166"/>
          <w:tab w:val="left" w:pos="1167"/>
        </w:tabs>
        <w:spacing w:before="3" w:line="237" w:lineRule="auto"/>
        <w:ind w:right="707"/>
        <w:jc w:val="left"/>
      </w:pPr>
      <w:proofErr w:type="gramStart"/>
      <w:r>
        <w:t>titolarità</w:t>
      </w:r>
      <w:proofErr w:type="gramEnd"/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Carta</w:t>
      </w:r>
      <w:r>
        <w:rPr>
          <w:spacing w:val="20"/>
        </w:rPr>
        <w:t xml:space="preserve"> </w:t>
      </w:r>
      <w:r>
        <w:t>Blu</w:t>
      </w:r>
      <w:r>
        <w:rPr>
          <w:spacing w:val="22"/>
        </w:rPr>
        <w:t xml:space="preserve"> </w:t>
      </w:r>
      <w:r>
        <w:t>UE,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degli</w:t>
      </w:r>
      <w:r>
        <w:rPr>
          <w:spacing w:val="23"/>
        </w:rPr>
        <w:t xml:space="preserve"> </w:t>
      </w:r>
      <w:r>
        <w:t>articoli</w:t>
      </w:r>
      <w:r>
        <w:rPr>
          <w:spacing w:val="19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Direttiva</w:t>
      </w:r>
      <w:r>
        <w:rPr>
          <w:spacing w:val="20"/>
        </w:rPr>
        <w:t xml:space="preserve"> </w:t>
      </w:r>
      <w:r>
        <w:t>2009/50/CE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Consiglio</w:t>
      </w:r>
      <w:r>
        <w:rPr>
          <w:spacing w:val="-46"/>
        </w:rPr>
        <w:t xml:space="preserve"> </w:t>
      </w:r>
      <w:r>
        <w:t>Europeo;</w:t>
      </w:r>
    </w:p>
    <w:p w:rsidR="00027BC0" w:rsidRDefault="00292DAD" w:rsidP="00C735C7">
      <w:pPr>
        <w:pStyle w:val="Paragrafoelenco"/>
        <w:numPr>
          <w:ilvl w:val="2"/>
          <w:numId w:val="2"/>
        </w:numPr>
        <w:tabs>
          <w:tab w:val="left" w:pos="1166"/>
          <w:tab w:val="left" w:pos="1167"/>
        </w:tabs>
        <w:spacing w:before="2"/>
        <w:jc w:val="left"/>
      </w:pPr>
      <w:proofErr w:type="gramStart"/>
      <w:r>
        <w:t>familiari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cittadini</w:t>
      </w:r>
      <w:r>
        <w:rPr>
          <w:spacing w:val="-2"/>
        </w:rPr>
        <w:t xml:space="preserve"> </w:t>
      </w:r>
      <w:r>
        <w:t>italiani,</w:t>
      </w:r>
      <w:r>
        <w:rPr>
          <w:spacing w:val="-9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dell’articolo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febbraio</w:t>
      </w:r>
      <w:r>
        <w:rPr>
          <w:spacing w:val="-2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30;</w:t>
      </w:r>
    </w:p>
    <w:p w:rsidR="00C735C7" w:rsidRDefault="00C735C7" w:rsidP="00C735C7">
      <w:pPr>
        <w:pStyle w:val="Corpotesto"/>
        <w:spacing w:before="27"/>
        <w:ind w:left="0" w:right="106"/>
        <w:jc w:val="both"/>
      </w:pPr>
    </w:p>
    <w:p w:rsidR="00027BC0" w:rsidRDefault="00292DAD" w:rsidP="00C735C7">
      <w:pPr>
        <w:pStyle w:val="Corpotesto"/>
        <w:spacing w:before="27"/>
        <w:ind w:left="0" w:right="106"/>
        <w:jc w:val="both"/>
      </w:pPr>
      <w:r>
        <w:t>Nel caso di aspiranti equiparati ai cittadini italiani, ma non appartenenti alla Repubblica di avere una conoscenza</w:t>
      </w:r>
      <w:r>
        <w:rPr>
          <w:spacing w:val="1"/>
        </w:rPr>
        <w:t xml:space="preserve"> </w:t>
      </w:r>
      <w:r>
        <w:t>adeguata della lingua italiana secondo quanto previsto dalla nota del Ministero dell’istruzione, dell’università e</w:t>
      </w:r>
      <w:r>
        <w:rPr>
          <w:spacing w:val="1"/>
        </w:rPr>
        <w:t xml:space="preserve"> </w:t>
      </w:r>
      <w:r>
        <w:t>della ricerca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ottobre</w:t>
      </w:r>
      <w:r>
        <w:rPr>
          <w:spacing w:val="-4"/>
        </w:rPr>
        <w:t xml:space="preserve"> </w:t>
      </w:r>
      <w:r>
        <w:t>2013,</w:t>
      </w:r>
      <w:r>
        <w:rPr>
          <w:spacing w:val="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5274;</w:t>
      </w:r>
    </w:p>
    <w:p w:rsidR="00027BC0" w:rsidRDefault="00027BC0">
      <w:pPr>
        <w:pStyle w:val="Corpotesto"/>
        <w:spacing w:before="1"/>
        <w:ind w:left="0"/>
      </w:pP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ind w:hanging="364"/>
        <w:jc w:val="left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politici</w:t>
      </w:r>
      <w:r>
        <w:rPr>
          <w:spacing w:val="-1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Paese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before="3"/>
        <w:ind w:hanging="364"/>
        <w:jc w:val="left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 non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 al</w:t>
      </w:r>
      <w:r>
        <w:rPr>
          <w:spacing w:val="-6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2024;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before="5"/>
        <w:ind w:hanging="364"/>
        <w:jc w:val="left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regolare</w:t>
      </w:r>
      <w:r>
        <w:rPr>
          <w:spacing w:val="-7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leva;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line="264" w:lineRule="exact"/>
        <w:ind w:hanging="364"/>
        <w:jc w:val="left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t>attivo;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line="264" w:lineRule="exact"/>
        <w:ind w:hanging="364"/>
        <w:jc w:val="left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l’idoneità</w:t>
      </w:r>
      <w:r>
        <w:rPr>
          <w:spacing w:val="-7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riferisce;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ind w:right="105"/>
      </w:pPr>
      <w:proofErr w:type="gramStart"/>
      <w:r>
        <w:t>di</w:t>
      </w:r>
      <w:proofErr w:type="gramEnd"/>
      <w:r>
        <w:t xml:space="preserve"> non essere stato/a dispensato/a dal servizio ai sensi dell’articolo 439 del Testo Unico per mancato</w:t>
      </w:r>
      <w:r>
        <w:rPr>
          <w:spacing w:val="1"/>
        </w:rPr>
        <w:t xml:space="preserve"> </w:t>
      </w:r>
      <w:r>
        <w:rPr>
          <w:spacing w:val="-1"/>
        </w:rPr>
        <w:t xml:space="preserve">superamento del periodo di prova, </w:t>
      </w:r>
      <w:r>
        <w:t>relativamente alla medesima classe di concorso o tipologia di posto per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6"/>
        </w:rPr>
        <w:t xml:space="preserve"> </w:t>
      </w:r>
      <w:r>
        <w:t>disposta la dispensa</w:t>
      </w:r>
      <w:r>
        <w:rPr>
          <w:spacing w:val="-2"/>
        </w:rPr>
        <w:t xml:space="preserve"> </w:t>
      </w:r>
      <w:r>
        <w:t>dal servizio;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before="3"/>
        <w:ind w:right="110"/>
      </w:pPr>
      <w:proofErr w:type="gramStart"/>
      <w:r>
        <w:t>di</w:t>
      </w:r>
      <w:proofErr w:type="gramEnd"/>
      <w:r>
        <w:t xml:space="preserve"> non essere stato/a dispensato/a dal servizio per incapacità didattica ai sensi dell’articolo 512 del Testo</w:t>
      </w:r>
      <w:r>
        <w:rPr>
          <w:spacing w:val="1"/>
        </w:rPr>
        <w:t xml:space="preserve"> </w:t>
      </w:r>
      <w:r>
        <w:t>Unico, relativamente alla medesima classe di concorso o tipologia di posto per cui è stata disposta la</w:t>
      </w:r>
      <w:r>
        <w:rPr>
          <w:spacing w:val="1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dal servizio;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before="1"/>
        <w:ind w:right="108"/>
      </w:pPr>
      <w:proofErr w:type="gramStart"/>
      <w:r>
        <w:t>di</w:t>
      </w:r>
      <w:proofErr w:type="gramEnd"/>
      <w:r>
        <w:t xml:space="preserve"> non essere stato/a licenziato/a dall’impiego presso una Pubblica Amministrazione per giusta causa o</w:t>
      </w:r>
      <w:r>
        <w:rPr>
          <w:spacing w:val="1"/>
        </w:rPr>
        <w:t xml:space="preserve"> </w:t>
      </w:r>
      <w:r>
        <w:t>giustificato motivo soggettivo ovvero di non essere incorso/a nella sanzione disciplinare del licenziamento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preavviso,</w:t>
      </w:r>
      <w:r>
        <w:rPr>
          <w:spacing w:val="-6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destituzione;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ind w:right="110"/>
      </w:pPr>
      <w:proofErr w:type="gramStart"/>
      <w:r>
        <w:t>di</w:t>
      </w:r>
      <w:proofErr w:type="gramEnd"/>
      <w:r>
        <w:t xml:space="preserve"> non essere stato/</w:t>
      </w:r>
      <w:proofErr w:type="spellStart"/>
      <w:r>
        <w:t>a</w:t>
      </w:r>
      <w:proofErr w:type="spellEnd"/>
      <w:r>
        <w:t xml:space="preserve"> dichiarato/a decaduto/a da un impiego statale, ai sensi dell’articolo 127, primo</w:t>
      </w:r>
      <w:r>
        <w:rPr>
          <w:spacing w:val="1"/>
        </w:rPr>
        <w:t xml:space="preserve"> </w:t>
      </w:r>
      <w:r>
        <w:t>comma, lettera d), del decreto del Presidente della Repubblica 10 gennaio 1957, n. 3, per aver conseguito</w:t>
      </w:r>
      <w:r>
        <w:rPr>
          <w:spacing w:val="1"/>
        </w:rPr>
        <w:t xml:space="preserve"> </w:t>
      </w:r>
      <w:r>
        <w:t>l’impiego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produzione di documenti</w:t>
      </w:r>
      <w:r>
        <w:rPr>
          <w:spacing w:val="-6"/>
        </w:rPr>
        <w:t xml:space="preserve"> </w:t>
      </w:r>
      <w:r>
        <w:t>falsi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viziati</w:t>
      </w:r>
      <w:r>
        <w:rPr>
          <w:spacing w:val="-2"/>
        </w:rPr>
        <w:t xml:space="preserve"> </w:t>
      </w:r>
      <w:r>
        <w:t>da invalidità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ind w:hanging="364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temporaneamente</w:t>
      </w:r>
      <w:r>
        <w:rPr>
          <w:spacing w:val="-3"/>
        </w:rPr>
        <w:t xml:space="preserve"> </w:t>
      </w:r>
      <w:r>
        <w:t>inabilitato/a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interdetto/a;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ind w:right="105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collocato/a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 o speciale;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ind w:hanging="364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235;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before="4" w:line="235" w:lineRule="auto"/>
        <w:ind w:right="109"/>
      </w:pPr>
      <w:proofErr w:type="gramStart"/>
      <w:r>
        <w:t>di</w:t>
      </w:r>
      <w:proofErr w:type="gramEnd"/>
      <w:r>
        <w:t xml:space="preserve"> non essere incorso/a nella sanzione disciplinare della sospensione dal servizio ovvero di non essere</w:t>
      </w:r>
      <w:r>
        <w:rPr>
          <w:spacing w:val="1"/>
        </w:rPr>
        <w:t xml:space="preserve"> </w:t>
      </w:r>
      <w:r>
        <w:t>destinatario/a</w:t>
      </w:r>
      <w:r>
        <w:rPr>
          <w:spacing w:val="-5"/>
        </w:rPr>
        <w:t xml:space="preserve"> </w:t>
      </w:r>
      <w:r>
        <w:t>di provvedimenti</w:t>
      </w:r>
      <w:r>
        <w:rPr>
          <w:spacing w:val="-6"/>
        </w:rPr>
        <w:t xml:space="preserve"> </w:t>
      </w:r>
      <w:r>
        <w:t>di sospensione cautelare dal servizio;</w:t>
      </w:r>
    </w:p>
    <w:p w:rsidR="00027BC0" w:rsidRDefault="00027BC0">
      <w:pPr>
        <w:pStyle w:val="Corpotesto"/>
        <w:spacing w:before="9"/>
        <w:ind w:left="0"/>
      </w:pP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line="235" w:lineRule="auto"/>
        <w:ind w:right="715"/>
        <w:jc w:val="left"/>
      </w:pPr>
      <w:proofErr w:type="gramStart"/>
      <w:r>
        <w:t>di</w:t>
      </w:r>
      <w:proofErr w:type="gramEnd"/>
      <w:r>
        <w:t xml:space="preserve"> non aver riportato condanne penali, ovvero di aver riportato le seguenti condanne penali riportate</w:t>
      </w:r>
      <w:r>
        <w:rPr>
          <w:spacing w:val="-47"/>
        </w:rPr>
        <w:t xml:space="preserve"> </w:t>
      </w:r>
      <w:r>
        <w:t>(anche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sono stati</w:t>
      </w:r>
      <w:r>
        <w:rPr>
          <w:spacing w:val="-6"/>
        </w:rPr>
        <w:t xml:space="preserve"> </w:t>
      </w:r>
      <w:r>
        <w:t>concessi amnistia, indulto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condono)</w:t>
      </w:r>
    </w:p>
    <w:p w:rsidR="00027BC0" w:rsidRDefault="00292DAD">
      <w:pPr>
        <w:pStyle w:val="Corpotesto"/>
        <w:tabs>
          <w:tab w:val="left" w:pos="9717"/>
        </w:tabs>
        <w:spacing w:before="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  <w:tab w:val="left" w:pos="9705"/>
        </w:tabs>
        <w:spacing w:before="2" w:line="237" w:lineRule="auto"/>
        <w:ind w:right="1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2030095</wp:posOffset>
                </wp:positionH>
                <wp:positionV relativeFrom="paragraph">
                  <wp:posOffset>317500</wp:posOffset>
                </wp:positionV>
                <wp:extent cx="4552315" cy="889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3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37769" id="Rectangle 4" o:spid="_x0000_s1026" style="position:absolute;margin-left:159.85pt;margin-top:25pt;width:358.45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proofErr w:type="gramStart"/>
      <w:r>
        <w:t>di</w:t>
      </w:r>
      <w:proofErr w:type="gramEnd"/>
      <w:r>
        <w:t xml:space="preserve"> non avere procedimenti penali pendenti in Italia e/o all’estero, ovvero di avere pendenti i seguenti</w:t>
      </w:r>
      <w:r>
        <w:rPr>
          <w:spacing w:val="1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penali</w:t>
      </w:r>
      <w:r>
        <w:tab/>
        <w:t>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before="2"/>
        <w:ind w:right="110"/>
      </w:pPr>
      <w:proofErr w:type="gramStart"/>
      <w:r>
        <w:t>non</w:t>
      </w:r>
      <w:proofErr w:type="gramEnd"/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persistente</w:t>
      </w:r>
      <w:r>
        <w:rPr>
          <w:spacing w:val="-2"/>
        </w:rPr>
        <w:t xml:space="preserve"> </w:t>
      </w:r>
      <w:r>
        <w:t>insufficiente</w:t>
      </w:r>
      <w:r>
        <w:rPr>
          <w:spacing w:val="-3"/>
        </w:rPr>
        <w:t xml:space="preserve"> </w:t>
      </w:r>
      <w:r>
        <w:t>rendimento;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  <w:tab w:val="left" w:pos="9751"/>
        </w:tabs>
        <w:spacing w:before="3"/>
        <w:ind w:right="10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1410970</wp:posOffset>
                </wp:positionH>
                <wp:positionV relativeFrom="paragraph">
                  <wp:posOffset>490220</wp:posOffset>
                </wp:positionV>
                <wp:extent cx="5200015" cy="889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0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AAA1" id="Rectangle 3" o:spid="_x0000_s1026" style="position:absolute;margin-left:111.1pt;margin-top:38.6pt;width:409.4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cMdQ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proofErr w:type="gramStart"/>
      <w:r>
        <w:t>non</w:t>
      </w:r>
      <w:proofErr w:type="gramEnd"/>
      <w:r>
        <w:t xml:space="preserve"> trovarsi in situazione di incompatibilità, ai sensi di quanto previsto dal d.lgs. n. 39/2013 e dall’art. 53,</w:t>
      </w:r>
      <w:r>
        <w:rPr>
          <w:spacing w:val="1"/>
        </w:rPr>
        <w:t xml:space="preserve"> </w:t>
      </w:r>
      <w:r>
        <w:t>del d.lgs. n. 165/2001; ovvero, nel caso in cui sussistano situazioni di incompatibilità, che le stesse sono le</w:t>
      </w:r>
      <w:r>
        <w:rPr>
          <w:spacing w:val="1"/>
        </w:rPr>
        <w:t xml:space="preserve"> </w:t>
      </w:r>
      <w:r>
        <w:t>seguenti:</w:t>
      </w:r>
      <w:r>
        <w:tab/>
        <w:t>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line="237" w:lineRule="auto"/>
        <w:ind w:right="108"/>
      </w:pPr>
      <w:proofErr w:type="gramStart"/>
      <w:r>
        <w:t>non</w:t>
      </w:r>
      <w:proofErr w:type="gramEnd"/>
      <w:r>
        <w:t xml:space="preserve"> trovarsi in situazioni di conflitto di interessi, anche potenziale, ai sensi dell’art. 53, del d.lgs. 165/2001,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l’esercizio dell’incarico;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before="1"/>
        <w:ind w:hanging="364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individuato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determinato;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  <w:tab w:val="left" w:pos="6112"/>
          <w:tab w:val="left" w:pos="9691"/>
        </w:tabs>
        <w:spacing w:before="5" w:line="237" w:lineRule="auto"/>
        <w:ind w:right="10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319405</wp:posOffset>
                </wp:positionV>
                <wp:extent cx="4809490" cy="889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314B9" id="Rectangle 2" o:spid="_x0000_s1026" style="position:absolute;margin-left:138.85pt;margin-top:25.15pt;width:378.7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tmcg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spacing w:val="-1"/>
        </w:rPr>
        <w:t>di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rPr>
          <w:spacing w:val="-1"/>
        </w:rPr>
        <w:t>iscritto</w:t>
      </w:r>
      <w:r>
        <w:rPr>
          <w:spacing w:val="-7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liste</w:t>
      </w:r>
      <w:r>
        <w:rPr>
          <w:spacing w:val="-14"/>
        </w:rPr>
        <w:t xml:space="preserve"> </w:t>
      </w:r>
      <w:r>
        <w:t>elettorali</w:t>
      </w:r>
      <w:r>
        <w:rPr>
          <w:spacing w:val="-8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ovvero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iscritto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cancellato</w:t>
      </w:r>
      <w:r>
        <w:rPr>
          <w:spacing w:val="-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motivi</w:t>
      </w:r>
      <w:r>
        <w:tab/>
      </w:r>
      <w:r>
        <w:tab/>
        <w:t>.</w:t>
      </w:r>
    </w:p>
    <w:p w:rsidR="00027BC0" w:rsidRDefault="00292DAD">
      <w:pPr>
        <w:pStyle w:val="Paragrafoelenco"/>
        <w:numPr>
          <w:ilvl w:val="1"/>
          <w:numId w:val="2"/>
        </w:numPr>
        <w:tabs>
          <w:tab w:val="left" w:pos="740"/>
        </w:tabs>
        <w:spacing w:before="2"/>
        <w:ind w:right="104"/>
      </w:pP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allega</w:t>
      </w:r>
      <w:r>
        <w:rPr>
          <w:spacing w:val="-2"/>
        </w:rPr>
        <w:t xml:space="preserve"> </w:t>
      </w:r>
      <w:r>
        <w:t>alla presente</w:t>
      </w:r>
      <w:r>
        <w:rPr>
          <w:spacing w:val="-3"/>
        </w:rPr>
        <w:t xml:space="preserve"> </w:t>
      </w:r>
      <w:r>
        <w:rPr>
          <w:b/>
        </w:rPr>
        <w:t>curriculum vitae</w:t>
      </w:r>
      <w:r>
        <w:rPr>
          <w:b/>
          <w:spacing w:val="-2"/>
        </w:rPr>
        <w:t xml:space="preserve"> </w:t>
      </w:r>
      <w:r>
        <w:rPr>
          <w:b/>
        </w:rPr>
        <w:t xml:space="preserve">sottoscritto </w:t>
      </w:r>
      <w:r>
        <w:t>contenente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autodichiarazione di</w:t>
      </w:r>
      <w:r>
        <w:rPr>
          <w:spacing w:val="-2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dei</w:t>
      </w:r>
      <w:r>
        <w:rPr>
          <w:spacing w:val="-24"/>
        </w:rPr>
        <w:t xml:space="preserve"> </w:t>
      </w:r>
      <w:r>
        <w:t>dati e</w:t>
      </w:r>
      <w:r>
        <w:rPr>
          <w:spacing w:val="-47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rPr>
          <w:b/>
        </w:rPr>
        <w:t>fotocopia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documento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identità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corso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validità</w:t>
      </w:r>
      <w:r>
        <w:t>.</w:t>
      </w:r>
    </w:p>
    <w:p w:rsidR="00027BC0" w:rsidRDefault="00027BC0">
      <w:pPr>
        <w:pStyle w:val="Corpotesto"/>
        <w:ind w:left="0"/>
      </w:pPr>
    </w:p>
    <w:p w:rsidR="00027BC0" w:rsidRDefault="00027BC0">
      <w:pPr>
        <w:pStyle w:val="Corpotesto"/>
        <w:spacing w:before="11"/>
        <w:ind w:left="0"/>
        <w:rPr>
          <w:sz w:val="21"/>
        </w:rPr>
      </w:pPr>
    </w:p>
    <w:p w:rsidR="00027BC0" w:rsidRDefault="00292DAD">
      <w:pPr>
        <w:pStyle w:val="Corpotesto"/>
        <w:tabs>
          <w:tab w:val="left" w:pos="6336"/>
        </w:tabs>
        <w:ind w:left="1070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Partecipante</w:t>
      </w:r>
    </w:p>
    <w:p w:rsidR="00027BC0" w:rsidRDefault="00027BC0">
      <w:pPr>
        <w:pStyle w:val="Corpotesto"/>
        <w:spacing w:before="5"/>
        <w:ind w:left="0"/>
        <w:rPr>
          <w:sz w:val="17"/>
        </w:rPr>
      </w:pPr>
    </w:p>
    <w:p w:rsidR="00027BC0" w:rsidRDefault="00292DAD">
      <w:pPr>
        <w:pStyle w:val="Corpotesto"/>
        <w:tabs>
          <w:tab w:val="left" w:pos="1816"/>
          <w:tab w:val="left" w:pos="3548"/>
          <w:tab w:val="left" w:pos="5836"/>
          <w:tab w:val="left" w:pos="9000"/>
        </w:tabs>
        <w:spacing w:before="56"/>
        <w:ind w:left="17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27BC0" w:rsidSect="00C735C7">
      <w:pgSz w:w="11910" w:h="16840"/>
      <w:pgMar w:top="284" w:right="7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55559"/>
    <w:multiLevelType w:val="hybridMultilevel"/>
    <w:tmpl w:val="E3E68F7C"/>
    <w:lvl w:ilvl="0" w:tplc="F3324AA2">
      <w:start w:val="1"/>
      <w:numFmt w:val="decimal"/>
      <w:lvlText w:val="%1."/>
      <w:lvlJc w:val="left"/>
      <w:pPr>
        <w:ind w:left="391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709D9A">
      <w:numFmt w:val="bullet"/>
      <w:lvlText w:val=""/>
      <w:lvlJc w:val="left"/>
      <w:pPr>
        <w:ind w:left="73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DA4C250">
      <w:numFmt w:val="bullet"/>
      <w:lvlText w:val="-"/>
      <w:lvlJc w:val="left"/>
      <w:pPr>
        <w:ind w:left="116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2D84A4EA">
      <w:numFmt w:val="bullet"/>
      <w:lvlText w:val="•"/>
      <w:lvlJc w:val="left"/>
      <w:pPr>
        <w:ind w:left="2325" w:hanging="284"/>
      </w:pPr>
      <w:rPr>
        <w:rFonts w:hint="default"/>
        <w:lang w:val="it-IT" w:eastAsia="en-US" w:bidi="ar-SA"/>
      </w:rPr>
    </w:lvl>
    <w:lvl w:ilvl="4" w:tplc="4CFA6824">
      <w:numFmt w:val="bullet"/>
      <w:lvlText w:val="•"/>
      <w:lvlJc w:val="left"/>
      <w:pPr>
        <w:ind w:left="3491" w:hanging="284"/>
      </w:pPr>
      <w:rPr>
        <w:rFonts w:hint="default"/>
        <w:lang w:val="it-IT" w:eastAsia="en-US" w:bidi="ar-SA"/>
      </w:rPr>
    </w:lvl>
    <w:lvl w:ilvl="5" w:tplc="C546C73C">
      <w:numFmt w:val="bullet"/>
      <w:lvlText w:val="•"/>
      <w:lvlJc w:val="left"/>
      <w:pPr>
        <w:ind w:left="4657" w:hanging="284"/>
      </w:pPr>
      <w:rPr>
        <w:rFonts w:hint="default"/>
        <w:lang w:val="it-IT" w:eastAsia="en-US" w:bidi="ar-SA"/>
      </w:rPr>
    </w:lvl>
    <w:lvl w:ilvl="6" w:tplc="F7C00C96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7" w:tplc="33EC4388">
      <w:numFmt w:val="bullet"/>
      <w:lvlText w:val="•"/>
      <w:lvlJc w:val="left"/>
      <w:pPr>
        <w:ind w:left="6989" w:hanging="284"/>
      </w:pPr>
      <w:rPr>
        <w:rFonts w:hint="default"/>
        <w:lang w:val="it-IT" w:eastAsia="en-US" w:bidi="ar-SA"/>
      </w:rPr>
    </w:lvl>
    <w:lvl w:ilvl="8" w:tplc="3E0E0DDC">
      <w:numFmt w:val="bullet"/>
      <w:lvlText w:val="•"/>
      <w:lvlJc w:val="left"/>
      <w:pPr>
        <w:ind w:left="815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2E05925"/>
    <w:multiLevelType w:val="hybridMultilevel"/>
    <w:tmpl w:val="41B06768"/>
    <w:lvl w:ilvl="0" w:tplc="6DEEBED2">
      <w:numFmt w:val="bullet"/>
      <w:lvlText w:val=""/>
      <w:lvlJc w:val="left"/>
      <w:pPr>
        <w:ind w:left="456" w:hanging="1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62ED52A">
      <w:numFmt w:val="bullet"/>
      <w:lvlText w:val="•"/>
      <w:lvlJc w:val="left"/>
      <w:pPr>
        <w:ind w:left="1462" w:hanging="152"/>
      </w:pPr>
      <w:rPr>
        <w:rFonts w:hint="default"/>
        <w:lang w:val="it-IT" w:eastAsia="en-US" w:bidi="ar-SA"/>
      </w:rPr>
    </w:lvl>
    <w:lvl w:ilvl="2" w:tplc="69BE3842">
      <w:numFmt w:val="bullet"/>
      <w:lvlText w:val="•"/>
      <w:lvlJc w:val="left"/>
      <w:pPr>
        <w:ind w:left="2465" w:hanging="152"/>
      </w:pPr>
      <w:rPr>
        <w:rFonts w:hint="default"/>
        <w:lang w:val="it-IT" w:eastAsia="en-US" w:bidi="ar-SA"/>
      </w:rPr>
    </w:lvl>
    <w:lvl w:ilvl="3" w:tplc="C5803162">
      <w:numFmt w:val="bullet"/>
      <w:lvlText w:val="•"/>
      <w:lvlJc w:val="left"/>
      <w:pPr>
        <w:ind w:left="3467" w:hanging="152"/>
      </w:pPr>
      <w:rPr>
        <w:rFonts w:hint="default"/>
        <w:lang w:val="it-IT" w:eastAsia="en-US" w:bidi="ar-SA"/>
      </w:rPr>
    </w:lvl>
    <w:lvl w:ilvl="4" w:tplc="CCC8C458">
      <w:numFmt w:val="bullet"/>
      <w:lvlText w:val="•"/>
      <w:lvlJc w:val="left"/>
      <w:pPr>
        <w:ind w:left="4470" w:hanging="152"/>
      </w:pPr>
      <w:rPr>
        <w:rFonts w:hint="default"/>
        <w:lang w:val="it-IT" w:eastAsia="en-US" w:bidi="ar-SA"/>
      </w:rPr>
    </w:lvl>
    <w:lvl w:ilvl="5" w:tplc="0D8C34C2">
      <w:numFmt w:val="bullet"/>
      <w:lvlText w:val="•"/>
      <w:lvlJc w:val="left"/>
      <w:pPr>
        <w:ind w:left="5473" w:hanging="152"/>
      </w:pPr>
      <w:rPr>
        <w:rFonts w:hint="default"/>
        <w:lang w:val="it-IT" w:eastAsia="en-US" w:bidi="ar-SA"/>
      </w:rPr>
    </w:lvl>
    <w:lvl w:ilvl="6" w:tplc="659C9674">
      <w:numFmt w:val="bullet"/>
      <w:lvlText w:val="•"/>
      <w:lvlJc w:val="left"/>
      <w:pPr>
        <w:ind w:left="6475" w:hanging="152"/>
      </w:pPr>
      <w:rPr>
        <w:rFonts w:hint="default"/>
        <w:lang w:val="it-IT" w:eastAsia="en-US" w:bidi="ar-SA"/>
      </w:rPr>
    </w:lvl>
    <w:lvl w:ilvl="7" w:tplc="8F3801DE">
      <w:numFmt w:val="bullet"/>
      <w:lvlText w:val="•"/>
      <w:lvlJc w:val="left"/>
      <w:pPr>
        <w:ind w:left="7478" w:hanging="152"/>
      </w:pPr>
      <w:rPr>
        <w:rFonts w:hint="default"/>
        <w:lang w:val="it-IT" w:eastAsia="en-US" w:bidi="ar-SA"/>
      </w:rPr>
    </w:lvl>
    <w:lvl w:ilvl="8" w:tplc="E794B664">
      <w:numFmt w:val="bullet"/>
      <w:lvlText w:val="•"/>
      <w:lvlJc w:val="left"/>
      <w:pPr>
        <w:ind w:left="8481" w:hanging="15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0"/>
    <w:rsid w:val="00027BC0"/>
    <w:rsid w:val="00167DA4"/>
    <w:rsid w:val="00292DAD"/>
    <w:rsid w:val="00AB0D3B"/>
    <w:rsid w:val="00C735C7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6F3C6-6EE0-47A1-8278-D4EA1729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72" w:right="253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39"/>
    </w:pPr>
  </w:style>
  <w:style w:type="paragraph" w:styleId="Titolo">
    <w:name w:val="Title"/>
    <w:basedOn w:val="Normale"/>
    <w:uiPriority w:val="1"/>
    <w:qFormat/>
    <w:pPr>
      <w:spacing w:before="51" w:line="292" w:lineRule="exact"/>
      <w:ind w:left="1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3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92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63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omprensivobaune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ic863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Microsoft Word - Mod. A _2_</vt:lpstr>
      <vt:lpstr>ISTITUTO COMPRENSIVO BAUNEI</vt:lpstr>
      <vt:lpstr>“Dichiarazione sostitutiva resa ai sensi degli artt. 46 e 47 del D.P.R. 445/2000</vt:lpstr>
      <vt:lpstr>CHIEDE</vt:lpstr>
      <vt:lpstr>DICHIARA ALTRESÌ</vt:lpstr>
      <vt:lpstr/>
    </vt:vector>
  </TitlesOfParts>
  <Company>Winblu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A _2_</dc:title>
  <dc:creator>ANTONIETTA</dc:creator>
  <cp:lastModifiedBy>Pc 2</cp:lastModifiedBy>
  <cp:revision>3</cp:revision>
  <dcterms:created xsi:type="dcterms:W3CDTF">2024-11-08T08:31:00Z</dcterms:created>
  <dcterms:modified xsi:type="dcterms:W3CDTF">2024-11-08T08:32:00Z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2024-11-06T00:00:00Z</vt:filetime>
  </property>
</Properties>
</file>