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EDA0" w14:textId="77777777" w:rsidR="00B46C37" w:rsidRDefault="00B46C37" w:rsidP="00335411">
      <w:pPr>
        <w:jc w:val="both"/>
      </w:pPr>
    </w:p>
    <w:p w14:paraId="2147A44E" w14:textId="77777777" w:rsidR="00A0321E" w:rsidRDefault="00A0321E" w:rsidP="00027614">
      <w:pPr>
        <w:spacing w:after="240" w:line="276" w:lineRule="auto"/>
        <w:jc w:val="center"/>
      </w:pPr>
      <w:r>
        <w:t>IL DIRETTORE GENERALE</w:t>
      </w:r>
    </w:p>
    <w:p w14:paraId="75F076FF" w14:textId="77777777" w:rsidR="00A0321E" w:rsidRDefault="00A0321E" w:rsidP="00027614">
      <w:pPr>
        <w:spacing w:after="240" w:line="276" w:lineRule="auto"/>
        <w:jc w:val="both"/>
      </w:pPr>
    </w:p>
    <w:p w14:paraId="2A47C3BC" w14:textId="5FEA6B57" w:rsidR="00A0321E" w:rsidRPr="00574FB3" w:rsidRDefault="00A0321E" w:rsidP="00027614">
      <w:pPr>
        <w:spacing w:after="240" w:line="276" w:lineRule="auto"/>
        <w:jc w:val="both"/>
      </w:pPr>
      <w:r>
        <w:t>VISTO</w:t>
      </w:r>
      <w:r>
        <w:tab/>
      </w:r>
      <w:r>
        <w:tab/>
        <w:t xml:space="preserve"> il Decreto Ministeriale </w:t>
      </w:r>
      <w:r w:rsidR="00F46F50">
        <w:t>24 giugno 2022</w:t>
      </w:r>
      <w:r>
        <w:t xml:space="preserve"> n. </w:t>
      </w:r>
      <w:r w:rsidR="00F46F50">
        <w:t>167</w:t>
      </w:r>
      <w:r>
        <w:t xml:space="preserve">, attuativo dell’articolo 1, commi 510 e 511, della legge 30 dicembre 2020, n. 178, concernente “Ampliamento dell’offerta formativa dei licei musicali attraverso l’attivazione di corsi a indirizzo jazzistico e nei nuovi linguaggi musicali”, in particolare l’art. 2 che dispone la ripartizione del finanziamento pari ad euro 3.000.000,00, previsto </w:t>
      </w:r>
      <w:r w:rsidRPr="00574FB3">
        <w:t xml:space="preserve">dall’art. 1 commi 510 e 511, della legge 30 dicembre 2020, n. 178 medesima, su base regionale, in ragione del numero degli studenti iscritti agli ultimi tre anni dei licei musicali; </w:t>
      </w:r>
    </w:p>
    <w:p w14:paraId="3975EAF2" w14:textId="0EABC21C" w:rsidR="00A0321E" w:rsidRDefault="00A0321E" w:rsidP="00027614">
      <w:pPr>
        <w:pStyle w:val="Default"/>
        <w:spacing w:after="240" w:line="276" w:lineRule="auto"/>
        <w:jc w:val="both"/>
      </w:pPr>
      <w:r w:rsidRPr="00574FB3">
        <w:t>VISTO</w:t>
      </w:r>
      <w:r w:rsidRPr="00574FB3">
        <w:tab/>
      </w:r>
      <w:r w:rsidRPr="00574FB3">
        <w:tab/>
        <w:t xml:space="preserve"> l’allegato A del</w:t>
      </w:r>
      <w:r w:rsidR="00574FB3" w:rsidRPr="00574FB3">
        <w:t xml:space="preserve"> citato</w:t>
      </w:r>
      <w:r w:rsidRPr="00574FB3">
        <w:t xml:space="preserve"> Decreto n. </w:t>
      </w:r>
      <w:r w:rsidR="00F46F50" w:rsidRPr="00574FB3">
        <w:t>167</w:t>
      </w:r>
      <w:r w:rsidRPr="00574FB3">
        <w:t xml:space="preserve"> che assegna alla </w:t>
      </w:r>
      <w:r w:rsidR="00574FB3" w:rsidRPr="00574FB3">
        <w:t xml:space="preserve">regione </w:t>
      </w:r>
      <w:r w:rsidRPr="00574FB3">
        <w:t xml:space="preserve">Sardegna la somma complessiva di € </w:t>
      </w:r>
      <w:r w:rsidR="00F46F50" w:rsidRPr="00574FB3">
        <w:rPr>
          <w:rFonts w:eastAsiaTheme="minorHAnsi"/>
          <w:lang w:eastAsia="en-US"/>
        </w:rPr>
        <w:t xml:space="preserve">102.341,54 </w:t>
      </w:r>
      <w:r w:rsidRPr="00574FB3">
        <w:t>per</w:t>
      </w:r>
      <w:r>
        <w:t xml:space="preserve"> l’ampliamento dell’Offerta Formativa dei Licei Musicali attraverso la possibilità di attivare corsi a indirizzo jazzistico e nei nuovi linguaggi musicali tramite l’utilizzo delle risorse allo scopo destinate dalla legge n. 178 del </w:t>
      </w:r>
      <w:r w:rsidR="00574FB3">
        <w:t>30/12/</w:t>
      </w:r>
      <w:r>
        <w:t xml:space="preserve">2020; </w:t>
      </w:r>
    </w:p>
    <w:p w14:paraId="359EF34C" w14:textId="77777777" w:rsidR="00A0321E" w:rsidRDefault="00A0321E" w:rsidP="00027614">
      <w:pPr>
        <w:spacing w:after="240" w:line="276" w:lineRule="auto"/>
        <w:jc w:val="both"/>
      </w:pPr>
    </w:p>
    <w:p w14:paraId="3F2BF61D" w14:textId="2DE882F4" w:rsidR="00A0321E" w:rsidRDefault="00A0321E" w:rsidP="00027614">
      <w:pPr>
        <w:spacing w:after="240" w:line="276" w:lineRule="auto"/>
        <w:jc w:val="center"/>
      </w:pPr>
      <w:r>
        <w:t>EMANA IL SEGUENTE AVVISO</w:t>
      </w:r>
    </w:p>
    <w:p w14:paraId="4BF48409" w14:textId="77777777" w:rsidR="00A0321E" w:rsidRDefault="00A0321E" w:rsidP="00027614">
      <w:pPr>
        <w:spacing w:after="240" w:line="276" w:lineRule="auto"/>
        <w:jc w:val="center"/>
      </w:pPr>
    </w:p>
    <w:p w14:paraId="33C1E235" w14:textId="77777777" w:rsidR="00A0321E" w:rsidRDefault="00A0321E" w:rsidP="00027614">
      <w:pPr>
        <w:spacing w:after="240" w:line="276" w:lineRule="auto"/>
        <w:jc w:val="both"/>
      </w:pPr>
      <w:r>
        <w:t xml:space="preserve">Art.1 - Il presente Avviso è finalizzato ad invitare i Licei Musicali a presentare proposte progettuali per l’ampliamento della propria offerta formativa attraverso l’attivazione di corsi a indirizzo jazzistico e nei nuovi linguaggi musicali e per la realizzazione di prodotti creativi inerenti al progetto formativo (art. 3, lettera a) e b) del decreto di cui in premessa. </w:t>
      </w:r>
    </w:p>
    <w:p w14:paraId="26290561" w14:textId="2AE862EC" w:rsidR="00A0321E" w:rsidRDefault="00A0321E" w:rsidP="00027614">
      <w:pPr>
        <w:spacing w:after="240" w:line="276" w:lineRule="auto"/>
        <w:jc w:val="both"/>
      </w:pPr>
      <w:r>
        <w:t xml:space="preserve">Art.2 - Sono destinatari del presente Avviso tutti i licei musicali della Sardegna che intendano ampliare la propria offerta formativa attivando corsi a indirizzo jazzistico e nei nuovi linguaggi musicali tramite l’utilizzo delle risorse allo scopo destinate dalla legge n. </w:t>
      </w:r>
      <w:r w:rsidR="00574FB3">
        <w:t>178 del 30/12/2020</w:t>
      </w:r>
      <w:r>
        <w:t xml:space="preserve">. </w:t>
      </w:r>
    </w:p>
    <w:p w14:paraId="5CA6052A" w14:textId="2B99C48F" w:rsidR="00A0321E" w:rsidRDefault="00A0321E" w:rsidP="00027614">
      <w:pPr>
        <w:spacing w:after="240" w:line="276" w:lineRule="auto"/>
        <w:jc w:val="both"/>
      </w:pPr>
      <w:r>
        <w:t xml:space="preserve">Art.3 - I Licei musicali interessati all’assegnazione delle risorse assegnate alla Sardegna (Decreto Ministeriale n. </w:t>
      </w:r>
      <w:r w:rsidR="00574FB3">
        <w:t>167/2022</w:t>
      </w:r>
      <w:r>
        <w:t>, allegato A) devono presentare la propria candidatura progettuale utilizzando la documentazione allegata al presente Avviso: a) Scheda candidatura (all.1); b) Scheda progetto, firmata digitalmente dal dirigente scolastico (</w:t>
      </w:r>
      <w:proofErr w:type="spellStart"/>
      <w:r>
        <w:t>all</w:t>
      </w:r>
      <w:proofErr w:type="spellEnd"/>
      <w:r>
        <w:t>. 2) c) Relazione descrittiva del progetto, firmata digitalmente dal dirigente scolastico (</w:t>
      </w:r>
      <w:proofErr w:type="spellStart"/>
      <w:r>
        <w:t>all</w:t>
      </w:r>
      <w:proofErr w:type="spellEnd"/>
      <w:r>
        <w:t xml:space="preserve">. 3). </w:t>
      </w:r>
    </w:p>
    <w:p w14:paraId="3D9530F5" w14:textId="77777777" w:rsidR="00DE7822" w:rsidRDefault="00DE7822" w:rsidP="00027614">
      <w:pPr>
        <w:spacing w:after="240" w:line="276" w:lineRule="auto"/>
        <w:jc w:val="both"/>
      </w:pPr>
    </w:p>
    <w:p w14:paraId="27E19BF8" w14:textId="77777777" w:rsidR="00DE7822" w:rsidRDefault="00DE7822" w:rsidP="00027614">
      <w:pPr>
        <w:spacing w:after="240" w:line="276" w:lineRule="auto"/>
        <w:jc w:val="both"/>
      </w:pPr>
    </w:p>
    <w:p w14:paraId="3E781F4C" w14:textId="1F840C89" w:rsidR="009A5324" w:rsidRPr="009A5324" w:rsidRDefault="00A0321E" w:rsidP="00027614">
      <w:pPr>
        <w:spacing w:after="240" w:line="276" w:lineRule="auto"/>
        <w:jc w:val="both"/>
      </w:pPr>
      <w:r>
        <w:t xml:space="preserve">Art. 4 - Le proposte progettuali devono: a) specificare il tipo di attività di ampliamento dell’offerta formativa che intendono attivare; b) esporre le metodologie ed elementi innovativi del progetto; c) documentare l’eventuale presenza di collaborazioni consolidate tra istituzione scolastica e realtà culturali e musicali del territorio attive nei diversi ambiti dei nuovi linguaggi musicali; d) descrivere le modalità di coinvolgimento dei docenti e degli eventuali esperti esterni, degli studenti e delle loro famiglie; e) presentare la tipologia e le modalità di impiego delle tecnologie nella realizzazione e nello sviluppo del progetto; f) descrivere le modalità di valutazione dei processi e dei materiali </w:t>
      </w:r>
      <w:r w:rsidRPr="009A5324">
        <w:t xml:space="preserve">didattici prodotti e delle competenze raggiunte dagli studenti. Ciascun progetto dovrà prevedere un budget non inferiore ad euro 12.000,00 (dodicimila/00) e non superiore ad euro 30.000,00 (trentamila/00), anche tenuto conto del numero di sezioni presenti presso l’Istituzione scolastica. </w:t>
      </w:r>
    </w:p>
    <w:p w14:paraId="5605F8A9" w14:textId="00E295C9" w:rsidR="009A5324" w:rsidRDefault="00A0321E" w:rsidP="00027614">
      <w:pPr>
        <w:spacing w:after="240" w:line="276" w:lineRule="auto"/>
        <w:jc w:val="both"/>
      </w:pPr>
      <w:r w:rsidRPr="009A5324">
        <w:t xml:space="preserve">Art. 5 - </w:t>
      </w:r>
      <w:r w:rsidRPr="009A5324">
        <w:rPr>
          <w:b/>
          <w:bCs/>
        </w:rPr>
        <w:t>Termine e modalità di presentazione delle candidature progettuali</w:t>
      </w:r>
      <w:r w:rsidR="009A5324" w:rsidRPr="009A5324">
        <w:t>.</w:t>
      </w:r>
      <w:r w:rsidRPr="009A5324">
        <w:t xml:space="preserve"> Le candidature (</w:t>
      </w:r>
      <w:proofErr w:type="spellStart"/>
      <w:r w:rsidRPr="009A5324">
        <w:t>all</w:t>
      </w:r>
      <w:proofErr w:type="spellEnd"/>
      <w:r w:rsidRPr="009A5324">
        <w:t>. 1) corredate di scheda progetto (</w:t>
      </w:r>
      <w:proofErr w:type="spellStart"/>
      <w:r w:rsidRPr="009A5324">
        <w:t>all</w:t>
      </w:r>
      <w:proofErr w:type="spellEnd"/>
      <w:r w:rsidRPr="009A5324">
        <w:t>. 2) e relazione descrittiva (</w:t>
      </w:r>
      <w:proofErr w:type="spellStart"/>
      <w:r w:rsidRPr="009A5324">
        <w:t>all</w:t>
      </w:r>
      <w:proofErr w:type="spellEnd"/>
      <w:r w:rsidRPr="009A5324">
        <w:t xml:space="preserve">. 3), dovranno pervenire in formato digitale entro e non oltre </w:t>
      </w:r>
      <w:r w:rsidR="00574FB3">
        <w:t xml:space="preserve">la giornata di </w:t>
      </w:r>
      <w:r w:rsidR="00027614">
        <w:t>giovedì 15 settembre 2022</w:t>
      </w:r>
      <w:r w:rsidRPr="009A5324">
        <w:t xml:space="preserve"> all’indirizzo PEC dell’Ufficio Scolastico Regionale per la </w:t>
      </w:r>
      <w:r w:rsidR="009A5324" w:rsidRPr="009A5324">
        <w:t>Sardegna</w:t>
      </w:r>
      <w:r w:rsidRPr="009A5324">
        <w:t xml:space="preserve"> </w:t>
      </w:r>
      <w:hyperlink r:id="rId8" w:history="1">
        <w:r w:rsidR="009A5324" w:rsidRPr="009A5324">
          <w:rPr>
            <w:rStyle w:val="Collegamentoipertestuale"/>
            <w:b/>
            <w:bCs/>
            <w:color w:val="23527C"/>
            <w:shd w:val="clear" w:color="auto" w:fill="FFFFFF"/>
          </w:rPr>
          <w:t>drsa@postacert.istruzione.it</w:t>
        </w:r>
      </w:hyperlink>
      <w:r w:rsidR="009A5324" w:rsidRPr="009A5324">
        <w:t xml:space="preserve"> </w:t>
      </w:r>
      <w:r w:rsidR="009A5324">
        <w:t xml:space="preserve"> I</w:t>
      </w:r>
      <w:r>
        <w:t xml:space="preserve"> documenti dovranno essere redatti su carta intestata dell’istituzione scolastica, sottoscritti digitalmente dal Dirigente e protocollati. </w:t>
      </w:r>
    </w:p>
    <w:p w14:paraId="7D2DA11B" w14:textId="77777777" w:rsidR="009A5324" w:rsidRDefault="00A0321E" w:rsidP="00027614">
      <w:pPr>
        <w:spacing w:after="240" w:line="276" w:lineRule="auto"/>
        <w:jc w:val="both"/>
      </w:pPr>
      <w:r>
        <w:t xml:space="preserve">Art. 6 - Costituiscono cause di esclusione il mancato rispetto di quanto previsto dagli articoli 3 e 5 del presente Avviso. </w:t>
      </w:r>
    </w:p>
    <w:p w14:paraId="6CCA1696" w14:textId="77777777" w:rsidR="009A5324" w:rsidRDefault="00A0321E" w:rsidP="00027614">
      <w:pPr>
        <w:spacing w:after="240" w:line="276" w:lineRule="auto"/>
        <w:jc w:val="both"/>
      </w:pPr>
      <w:r>
        <w:t xml:space="preserve">Art. 7 - Le candidature prive dei requisiti minimi oppure non coerenti con i criteri indicati nel presente Avviso e nella normativa in esso richiamata saranno considerate inammissibili. </w:t>
      </w:r>
    </w:p>
    <w:p w14:paraId="34C44E1E" w14:textId="77777777" w:rsidR="009A5324" w:rsidRDefault="00A0321E" w:rsidP="00027614">
      <w:pPr>
        <w:spacing w:after="240" w:line="276" w:lineRule="auto"/>
        <w:jc w:val="both"/>
      </w:pPr>
      <w:r>
        <w:t xml:space="preserve">Art. 8 - Per lo svolgimento delle procedure di individuazione e valutazione delle proposte progettuali sarà costituita un’apposita Commissione regionale, nominata dal Direttore Generale dell’Ufficio Scolastico Regionale per la </w:t>
      </w:r>
      <w:r w:rsidR="009A5324">
        <w:t>Sardegna</w:t>
      </w:r>
      <w:r>
        <w:t xml:space="preserve"> e composta da personale dipendente in servizio presso lo stesso Ufficio, dotato di specifica professionalità nelle materie oggetto dei progetti. La già menzionata Commissione valuterà i progetti attribuendo un punteggio nel limite massimo di cento punti e nel rispetto dei seguenti criteri: a) adeguatezza della proposta alle specifiche caratteristiche richieste dall’avviso (massimo 50 punti); b) efficacia nella gestione di iniziative relative all’organizzazione di corsi extracurriculari destinati agli studenti (massimo 20 punti); c) qualità, fruibilità e innovatività delle esperienze formative previsti nella proposta (massimo 20 punti); d) capacità di gestione amministrativo-contabile delle iniziative (massimo l0 punti). </w:t>
      </w:r>
    </w:p>
    <w:p w14:paraId="16BDB4A1" w14:textId="77777777" w:rsidR="006477A5" w:rsidRDefault="00A0321E" w:rsidP="00027614">
      <w:pPr>
        <w:spacing w:after="240" w:line="276" w:lineRule="auto"/>
        <w:jc w:val="both"/>
      </w:pPr>
      <w:r>
        <w:lastRenderedPageBreak/>
        <w:t xml:space="preserve">Art. 9 </w:t>
      </w:r>
      <w:r w:rsidR="009A5324">
        <w:t>–</w:t>
      </w:r>
      <w:r>
        <w:t xml:space="preserve"> </w:t>
      </w:r>
      <w:r w:rsidR="009A5324">
        <w:t>In relazione alle modalità di f</w:t>
      </w:r>
      <w:r>
        <w:t xml:space="preserve">inanziamento e rendicontazione dei progetti </w:t>
      </w:r>
      <w:r w:rsidR="009A5324">
        <w:t>si</w:t>
      </w:r>
      <w:r>
        <w:t xml:space="preserve"> rimanda a quanto previso dal Decreto Ministeriale 27 luglio 2021 n. 232.</w:t>
      </w:r>
    </w:p>
    <w:p w14:paraId="13B42EE8" w14:textId="1E305619" w:rsidR="006477A5" w:rsidRDefault="00A0321E" w:rsidP="00027614">
      <w:pPr>
        <w:spacing w:after="240" w:line="276" w:lineRule="auto"/>
        <w:jc w:val="both"/>
      </w:pPr>
      <w:r>
        <w:t xml:space="preserve">Art.10 - In attuazione del Regolamento europeo sulla protezione dei dati personali n. 2016/679, del D.lgs. 30 giugno 2003, n. 196, e del D.lgs. 10 agosto 2018, n. 101, l’Ufficio Scolastico per la </w:t>
      </w:r>
      <w:r w:rsidR="006477A5">
        <w:t>Sardegna</w:t>
      </w:r>
      <w:r>
        <w:t xml:space="preserve"> si impegna a trattare i dati personali, di cui verrà a conoscenza in conseguenza della esecuzione del presente Avviso unicamente per le finalità connesse all’esecuzione dello stesso ed in conformità a quanto previsto dalla vigente normativa in materia di protezione dei dati personali. </w:t>
      </w:r>
    </w:p>
    <w:p w14:paraId="06BE0C61" w14:textId="77777777" w:rsidR="00DE7822" w:rsidRDefault="00DE7822" w:rsidP="00DE7822">
      <w:pPr>
        <w:jc w:val="both"/>
        <w:rPr>
          <w:szCs w:val="18"/>
        </w:rPr>
      </w:pPr>
    </w:p>
    <w:p w14:paraId="1D15D7ED" w14:textId="43F41B09" w:rsidR="00DE7822" w:rsidRDefault="00DE7822" w:rsidP="00DE7822">
      <w:pPr>
        <w:jc w:val="both"/>
        <w:rPr>
          <w:szCs w:val="18"/>
        </w:rPr>
      </w:pPr>
      <w:r>
        <w:rPr>
          <w:szCs w:val="18"/>
        </w:rPr>
        <w:t xml:space="preserve">   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</w:t>
      </w:r>
      <w:r>
        <w:rPr>
          <w:szCs w:val="18"/>
        </w:rPr>
        <w:t xml:space="preserve"> Il Direttore Generale</w:t>
      </w:r>
    </w:p>
    <w:p w14:paraId="6A095D70" w14:textId="77777777" w:rsidR="00DE7822" w:rsidRDefault="00DE7822" w:rsidP="00DE7822">
      <w:pPr>
        <w:jc w:val="both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  Francesco Feliziani</w:t>
      </w:r>
    </w:p>
    <w:p w14:paraId="04527053" w14:textId="77777777" w:rsidR="00DE7822" w:rsidRPr="00F5115F" w:rsidRDefault="00DE7822" w:rsidP="00DE7822">
      <w:pPr>
        <w:jc w:val="both"/>
        <w:rPr>
          <w:sz w:val="16"/>
          <w:szCs w:val="16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           </w:t>
      </w:r>
      <w:r w:rsidRPr="00F5115F">
        <w:rPr>
          <w:sz w:val="16"/>
          <w:szCs w:val="16"/>
        </w:rPr>
        <w:t>(documento firmato digitalmente)</w:t>
      </w:r>
    </w:p>
    <w:p w14:paraId="12A20581" w14:textId="0D9D0FF3" w:rsidR="006477A5" w:rsidRDefault="006477A5" w:rsidP="00027614">
      <w:pPr>
        <w:spacing w:after="240" w:line="276" w:lineRule="auto"/>
        <w:jc w:val="both"/>
      </w:pPr>
    </w:p>
    <w:p w14:paraId="5D79A296" w14:textId="1E5F2F02" w:rsidR="00DE7822" w:rsidRDefault="00DE7822" w:rsidP="00027614">
      <w:pPr>
        <w:spacing w:after="240" w:line="276" w:lineRule="auto"/>
        <w:jc w:val="both"/>
      </w:pPr>
    </w:p>
    <w:p w14:paraId="449B2363" w14:textId="0EA967A2" w:rsidR="00DE7822" w:rsidRDefault="00DE7822" w:rsidP="00027614">
      <w:pPr>
        <w:spacing w:after="240" w:line="276" w:lineRule="auto"/>
        <w:jc w:val="both"/>
      </w:pPr>
    </w:p>
    <w:p w14:paraId="13F95D17" w14:textId="6074E769" w:rsidR="00DE7822" w:rsidRDefault="00DE7822" w:rsidP="00027614">
      <w:pPr>
        <w:spacing w:after="240" w:line="276" w:lineRule="auto"/>
        <w:jc w:val="both"/>
      </w:pPr>
    </w:p>
    <w:p w14:paraId="7FDE9FDA" w14:textId="1AA75FF0" w:rsidR="00DE7822" w:rsidRDefault="00DE7822" w:rsidP="00027614">
      <w:pPr>
        <w:spacing w:after="240" w:line="276" w:lineRule="auto"/>
        <w:jc w:val="both"/>
      </w:pPr>
    </w:p>
    <w:p w14:paraId="32661E2C" w14:textId="7500FA15" w:rsidR="006477A5" w:rsidRDefault="00DE7822" w:rsidP="00027614">
      <w:pPr>
        <w:spacing w:after="240" w:line="276" w:lineRule="auto"/>
        <w:jc w:val="both"/>
      </w:pPr>
      <w:r>
        <w:t>Allegati</w:t>
      </w:r>
      <w:r w:rsidR="006477A5">
        <w:t xml:space="preserve">: </w:t>
      </w:r>
    </w:p>
    <w:p w14:paraId="0B258BE2" w14:textId="77777777" w:rsidR="00DE7822" w:rsidRPr="00DE7822" w:rsidRDefault="006477A5" w:rsidP="00DE7822">
      <w:pPr>
        <w:spacing w:line="276" w:lineRule="auto"/>
        <w:jc w:val="both"/>
        <w:rPr>
          <w:sz w:val="22"/>
          <w:szCs w:val="22"/>
        </w:rPr>
      </w:pPr>
      <w:r w:rsidRPr="00DE7822">
        <w:rPr>
          <w:sz w:val="22"/>
          <w:szCs w:val="22"/>
        </w:rPr>
        <w:t xml:space="preserve">Allegato n. 1: Modello scheda candidatura; </w:t>
      </w:r>
    </w:p>
    <w:p w14:paraId="11E08D1D" w14:textId="77777777" w:rsidR="00DE7822" w:rsidRPr="00DE7822" w:rsidRDefault="006477A5" w:rsidP="00DE7822">
      <w:pPr>
        <w:spacing w:line="276" w:lineRule="auto"/>
        <w:jc w:val="both"/>
        <w:rPr>
          <w:sz w:val="22"/>
          <w:szCs w:val="22"/>
        </w:rPr>
      </w:pPr>
      <w:r w:rsidRPr="00DE7822">
        <w:rPr>
          <w:sz w:val="22"/>
          <w:szCs w:val="22"/>
        </w:rPr>
        <w:t xml:space="preserve">Allegato n. 2: Modello scheda progetto; </w:t>
      </w:r>
    </w:p>
    <w:p w14:paraId="7CBED223" w14:textId="77777777" w:rsidR="00DE7822" w:rsidRPr="00DE7822" w:rsidRDefault="006477A5" w:rsidP="00DE7822">
      <w:pPr>
        <w:spacing w:line="276" w:lineRule="auto"/>
        <w:jc w:val="both"/>
        <w:rPr>
          <w:sz w:val="22"/>
          <w:szCs w:val="22"/>
        </w:rPr>
      </w:pPr>
      <w:r w:rsidRPr="00DE7822">
        <w:rPr>
          <w:sz w:val="22"/>
          <w:szCs w:val="22"/>
        </w:rPr>
        <w:t xml:space="preserve">Allegato n. 3: Modello relazione descrittiva; </w:t>
      </w:r>
    </w:p>
    <w:p w14:paraId="41F8ACB7" w14:textId="6E92471B" w:rsidR="006477A5" w:rsidRPr="00DE7822" w:rsidRDefault="006477A5" w:rsidP="00DE7822">
      <w:pPr>
        <w:spacing w:line="276" w:lineRule="auto"/>
        <w:jc w:val="both"/>
        <w:rPr>
          <w:sz w:val="22"/>
          <w:szCs w:val="22"/>
        </w:rPr>
      </w:pPr>
      <w:r w:rsidRPr="00DE7822">
        <w:rPr>
          <w:sz w:val="22"/>
          <w:szCs w:val="22"/>
        </w:rPr>
        <w:t xml:space="preserve">Allegato n. 4: Decreto Ministeriale del </w:t>
      </w:r>
      <w:r w:rsidR="00027614" w:rsidRPr="00DE7822">
        <w:rPr>
          <w:sz w:val="22"/>
          <w:szCs w:val="22"/>
        </w:rPr>
        <w:t>24 giugno 2022 n. 167</w:t>
      </w:r>
      <w:r w:rsidR="00027614" w:rsidRPr="00DE7822">
        <w:rPr>
          <w:sz w:val="22"/>
          <w:szCs w:val="22"/>
        </w:rPr>
        <w:t>.</w:t>
      </w:r>
    </w:p>
    <w:p w14:paraId="58CACE46" w14:textId="77777777" w:rsidR="006477A5" w:rsidRDefault="006477A5" w:rsidP="00335411">
      <w:pPr>
        <w:jc w:val="both"/>
      </w:pPr>
    </w:p>
    <w:p w14:paraId="1073CEB7" w14:textId="77777777" w:rsidR="006477A5" w:rsidRDefault="006477A5" w:rsidP="00335411">
      <w:pPr>
        <w:jc w:val="both"/>
      </w:pPr>
    </w:p>
    <w:p w14:paraId="66C517AF" w14:textId="39055836" w:rsidR="00F5115F" w:rsidRPr="00F5115F" w:rsidRDefault="00F5115F" w:rsidP="00DE7822">
      <w:pPr>
        <w:jc w:val="both"/>
        <w:rPr>
          <w:sz w:val="16"/>
          <w:szCs w:val="16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</w:p>
    <w:p w14:paraId="10F4E636" w14:textId="77777777" w:rsidR="00DE7822" w:rsidRDefault="00DE7822" w:rsidP="00335411">
      <w:pPr>
        <w:jc w:val="both"/>
        <w:rPr>
          <w:szCs w:val="18"/>
        </w:rPr>
      </w:pPr>
    </w:p>
    <w:p w14:paraId="2BE026F0" w14:textId="7CACEC5F" w:rsidR="00F5115F" w:rsidRDefault="00F5115F" w:rsidP="00335411">
      <w:pPr>
        <w:jc w:val="both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</w:t>
      </w:r>
    </w:p>
    <w:p w14:paraId="27594F3C" w14:textId="0357DF08" w:rsidR="00F70155" w:rsidRDefault="00F70155" w:rsidP="00980A5B">
      <w:pPr>
        <w:jc w:val="both"/>
        <w:rPr>
          <w:szCs w:val="18"/>
        </w:rPr>
      </w:pPr>
    </w:p>
    <w:p w14:paraId="5D13E1BD" w14:textId="5EC7F377" w:rsidR="006477A5" w:rsidRDefault="006477A5" w:rsidP="00980A5B">
      <w:pPr>
        <w:jc w:val="both"/>
        <w:rPr>
          <w:szCs w:val="18"/>
        </w:rPr>
      </w:pPr>
    </w:p>
    <w:p w14:paraId="35D6DEE1" w14:textId="4B3B24F0" w:rsidR="006477A5" w:rsidRDefault="006477A5" w:rsidP="006477A5">
      <w:pPr>
        <w:jc w:val="both"/>
      </w:pPr>
      <w:r>
        <w:t xml:space="preserve">Ai Dirigenti dei Licei musicali della </w:t>
      </w:r>
      <w:proofErr w:type="gramStart"/>
      <w:r>
        <w:t>Sardegna  -</w:t>
      </w:r>
      <w:proofErr w:type="gramEnd"/>
      <w:r>
        <w:t xml:space="preserve"> Loro Sedi</w:t>
      </w:r>
    </w:p>
    <w:p w14:paraId="594365D5" w14:textId="7CBE24B2" w:rsidR="006477A5" w:rsidRDefault="006477A5" w:rsidP="006477A5">
      <w:pPr>
        <w:jc w:val="both"/>
        <w:rPr>
          <w:szCs w:val="18"/>
        </w:rPr>
      </w:pPr>
      <w:r>
        <w:t xml:space="preserve">Al Sito </w:t>
      </w:r>
      <w:proofErr w:type="gramStart"/>
      <w:r>
        <w:t>Web  -</w:t>
      </w:r>
      <w:proofErr w:type="gramEnd"/>
      <w:r>
        <w:t xml:space="preserve">  SEDE</w:t>
      </w:r>
    </w:p>
    <w:p w14:paraId="37D3F3F9" w14:textId="77777777" w:rsidR="006477A5" w:rsidRDefault="006477A5" w:rsidP="00980A5B">
      <w:pPr>
        <w:jc w:val="both"/>
        <w:rPr>
          <w:szCs w:val="18"/>
        </w:rPr>
      </w:pPr>
    </w:p>
    <w:p w14:paraId="2841750F" w14:textId="77777777" w:rsidR="00F70155" w:rsidRDefault="00F70155" w:rsidP="00980A5B">
      <w:pPr>
        <w:jc w:val="both"/>
        <w:rPr>
          <w:szCs w:val="18"/>
        </w:rPr>
      </w:pPr>
    </w:p>
    <w:p w14:paraId="06430E77" w14:textId="77777777" w:rsidR="00F70155" w:rsidRPr="00980A5B" w:rsidRDefault="00F70155" w:rsidP="00F70155">
      <w:pPr>
        <w:jc w:val="center"/>
        <w:rPr>
          <w:szCs w:val="18"/>
        </w:rPr>
      </w:pPr>
    </w:p>
    <w:sectPr w:rsidR="00F70155" w:rsidRPr="00980A5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6409" w14:textId="77777777" w:rsidR="00191AB3" w:rsidRDefault="00191AB3" w:rsidP="00122B75">
      <w:r>
        <w:separator/>
      </w:r>
    </w:p>
  </w:endnote>
  <w:endnote w:type="continuationSeparator" w:id="0">
    <w:p w14:paraId="61888538" w14:textId="77777777" w:rsidR="00191AB3" w:rsidRDefault="00191AB3" w:rsidP="00122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93D3" w14:textId="3A6E3065" w:rsidR="007B1910" w:rsidRPr="007B1910" w:rsidRDefault="007B1910" w:rsidP="007B1910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i/>
        <w:iCs/>
        <w:sz w:val="16"/>
        <w:szCs w:val="16"/>
      </w:rPr>
    </w:pPr>
    <w:r w:rsidRPr="007B1910">
      <w:rPr>
        <w:i/>
        <w:iCs/>
        <w:sz w:val="16"/>
        <w:szCs w:val="16"/>
      </w:rPr>
      <w:t>Via Giudice Guglielmo n. 44/46 – 090131 - Cagliari</w:t>
    </w:r>
  </w:p>
  <w:p w14:paraId="78FDA436" w14:textId="420E2575" w:rsidR="00122B75" w:rsidRPr="007B1910" w:rsidRDefault="007B1910" w:rsidP="007B1910">
    <w:pPr>
      <w:pStyle w:val="Pidipagina"/>
      <w:jc w:val="center"/>
      <w:rPr>
        <w:rFonts w:ascii="Times New Roman" w:hAnsi="Times New Roman" w:cs="Times New Roman"/>
        <w:i/>
        <w:iCs/>
        <w:sz w:val="16"/>
        <w:szCs w:val="16"/>
      </w:rPr>
    </w:pPr>
    <w:r w:rsidRPr="007B1910">
      <w:rPr>
        <w:rFonts w:ascii="Times New Roman" w:hAnsi="Times New Roman" w:cs="Times New Roman"/>
        <w:i/>
        <w:iCs/>
        <w:sz w:val="16"/>
        <w:szCs w:val="16"/>
      </w:rPr>
      <w:t>tel.: 070/ 2194400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05CD" w14:textId="77777777" w:rsidR="00191AB3" w:rsidRDefault="00191AB3" w:rsidP="00122B75">
      <w:r>
        <w:separator/>
      </w:r>
    </w:p>
  </w:footnote>
  <w:footnote w:type="continuationSeparator" w:id="0">
    <w:p w14:paraId="6ECEB036" w14:textId="77777777" w:rsidR="00191AB3" w:rsidRDefault="00191AB3" w:rsidP="00122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65462" w14:textId="644A0DEE" w:rsidR="00122B75" w:rsidRPr="00F5115F" w:rsidRDefault="00122B75" w:rsidP="00F5115F">
    <w:pPr>
      <w:jc w:val="center"/>
      <w:rPr>
        <w:rFonts w:ascii="Kunstler Script" w:hAnsi="Kunstler Script"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A2FCEE" wp14:editId="73CE273A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2B75">
      <w:br w:type="textWrapping" w:clear="all"/>
    </w:r>
    <w:r w:rsidR="00F5115F" w:rsidRPr="00F5115F">
      <w:rPr>
        <w:rFonts w:ascii="Kunstler Script" w:hAnsi="Kunstler Script" w:cs="English111 Adagio BT"/>
        <w:sz w:val="56"/>
        <w:szCs w:val="56"/>
      </w:rPr>
      <w:t>M</w:t>
    </w:r>
    <w:r w:rsidR="00E96418" w:rsidRPr="00F5115F">
      <w:rPr>
        <w:rFonts w:ascii="Kunstler Script" w:hAnsi="Kunstler Script" w:cs="English111 Adagio BT"/>
        <w:sz w:val="56"/>
        <w:szCs w:val="56"/>
      </w:rPr>
      <w:t>inistero dell’Istruzione</w:t>
    </w:r>
  </w:p>
  <w:p w14:paraId="34200BF1" w14:textId="77777777" w:rsidR="00122B75" w:rsidRPr="00F5115F" w:rsidRDefault="00122B75" w:rsidP="00F5115F">
    <w:pPr>
      <w:tabs>
        <w:tab w:val="center" w:pos="4819"/>
        <w:tab w:val="right" w:pos="9638"/>
      </w:tabs>
      <w:jc w:val="center"/>
      <w:rPr>
        <w:rFonts w:ascii="Kunstler Script" w:hAnsi="Kunstler Script" w:cs="English111 Adagio BT"/>
        <w:sz w:val="56"/>
        <w:szCs w:val="56"/>
      </w:rPr>
    </w:pPr>
    <w:r w:rsidRPr="00F5115F">
      <w:rPr>
        <w:rFonts w:ascii="Kunstler Script" w:hAnsi="Kunstler Script" w:cs="English111 Adagio BT"/>
        <w:sz w:val="56"/>
        <w:szCs w:val="56"/>
      </w:rPr>
      <w:t>Ufficio Scolastico Regionale per la Sardegna</w:t>
    </w:r>
  </w:p>
  <w:p w14:paraId="4C76FC4F" w14:textId="77777777" w:rsidR="00122B75" w:rsidRPr="00F5115F" w:rsidRDefault="00122B75" w:rsidP="00F5115F">
    <w:pPr>
      <w:tabs>
        <w:tab w:val="center" w:pos="4819"/>
        <w:tab w:val="right" w:pos="9638"/>
      </w:tabs>
      <w:jc w:val="center"/>
      <w:rPr>
        <w:rFonts w:ascii="Kunstler Script" w:hAnsi="Kunstler Script" w:cs="English111 Adagio BT"/>
        <w:sz w:val="48"/>
        <w:szCs w:val="48"/>
      </w:rPr>
    </w:pPr>
    <w:r w:rsidRPr="00F5115F">
      <w:rPr>
        <w:rFonts w:ascii="Kunstler Script" w:hAnsi="Kunstler Script" w:cs="English111 Adagio BT"/>
        <w:sz w:val="48"/>
        <w:szCs w:val="48"/>
      </w:rPr>
      <w:t>Direzione Generale</w:t>
    </w:r>
  </w:p>
  <w:p w14:paraId="0BBA41C9" w14:textId="77777777" w:rsidR="004952B0" w:rsidRPr="00F5115F" w:rsidRDefault="00217D2A" w:rsidP="00F5115F">
    <w:pPr>
      <w:tabs>
        <w:tab w:val="center" w:pos="4819"/>
        <w:tab w:val="right" w:pos="9638"/>
      </w:tabs>
      <w:jc w:val="center"/>
      <w:rPr>
        <w:rFonts w:ascii="Kunstler Script" w:hAnsi="Kunstler Script" w:cs="English111 Adagio BT"/>
        <w:sz w:val="40"/>
        <w:szCs w:val="40"/>
      </w:rPr>
    </w:pPr>
    <w:r w:rsidRPr="00F5115F">
      <w:rPr>
        <w:rFonts w:ascii="Kunstler Script" w:hAnsi="Kunstler Script" w:cs="English111 Adagio BT"/>
        <w:sz w:val="40"/>
        <w:szCs w:val="40"/>
      </w:rPr>
      <w:t xml:space="preserve">Ufficio </w:t>
    </w:r>
    <w:r w:rsidR="00B64982" w:rsidRPr="00F5115F">
      <w:rPr>
        <w:rFonts w:ascii="Kunstler Script" w:hAnsi="Kunstler Script" w:cs="English111 Adagio BT"/>
        <w:sz w:val="40"/>
        <w:szCs w:val="40"/>
      </w:rPr>
      <w:t>Primo</w:t>
    </w:r>
  </w:p>
  <w:p w14:paraId="037A82C2" w14:textId="77777777" w:rsidR="00122B75" w:rsidRDefault="00122B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5865"/>
    <w:multiLevelType w:val="hybridMultilevel"/>
    <w:tmpl w:val="1C7C2B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1046"/>
    <w:multiLevelType w:val="hybridMultilevel"/>
    <w:tmpl w:val="7F2E763A"/>
    <w:lvl w:ilvl="0" w:tplc="D87462D2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4BB1090"/>
    <w:multiLevelType w:val="hybridMultilevel"/>
    <w:tmpl w:val="B64CF018"/>
    <w:lvl w:ilvl="0" w:tplc="36B4E18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6A73D14"/>
    <w:multiLevelType w:val="hybridMultilevel"/>
    <w:tmpl w:val="D326D2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66"/>
    <w:multiLevelType w:val="hybridMultilevel"/>
    <w:tmpl w:val="88D24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F6B80"/>
    <w:multiLevelType w:val="hybridMultilevel"/>
    <w:tmpl w:val="BBB6C2FE"/>
    <w:lvl w:ilvl="0" w:tplc="A0C42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47F0A"/>
    <w:multiLevelType w:val="hybridMultilevel"/>
    <w:tmpl w:val="69F8E0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F68C1"/>
    <w:multiLevelType w:val="hybridMultilevel"/>
    <w:tmpl w:val="EE46B702"/>
    <w:lvl w:ilvl="0" w:tplc="5FC8D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F5D94"/>
    <w:multiLevelType w:val="hybridMultilevel"/>
    <w:tmpl w:val="2ACA07AE"/>
    <w:lvl w:ilvl="0" w:tplc="7A128D52">
      <w:start w:val="45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C4847"/>
    <w:multiLevelType w:val="hybridMultilevel"/>
    <w:tmpl w:val="C60EACD6"/>
    <w:lvl w:ilvl="0" w:tplc="BB5E813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865E1D"/>
    <w:multiLevelType w:val="hybridMultilevel"/>
    <w:tmpl w:val="3ABE02B4"/>
    <w:lvl w:ilvl="0" w:tplc="9200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91786"/>
    <w:multiLevelType w:val="hybridMultilevel"/>
    <w:tmpl w:val="2D64A9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A02F5"/>
    <w:multiLevelType w:val="hybridMultilevel"/>
    <w:tmpl w:val="B0424E56"/>
    <w:lvl w:ilvl="0" w:tplc="694E547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E8243DE"/>
    <w:multiLevelType w:val="hybridMultilevel"/>
    <w:tmpl w:val="8A64ABEA"/>
    <w:lvl w:ilvl="0" w:tplc="3B50EF7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438868AA"/>
    <w:multiLevelType w:val="hybridMultilevel"/>
    <w:tmpl w:val="19982670"/>
    <w:lvl w:ilvl="0" w:tplc="7BCCAE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4B643CC"/>
    <w:multiLevelType w:val="hybridMultilevel"/>
    <w:tmpl w:val="B0C04E98"/>
    <w:lvl w:ilvl="0" w:tplc="38D6D82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367AA"/>
    <w:multiLevelType w:val="hybridMultilevel"/>
    <w:tmpl w:val="BA84FF76"/>
    <w:lvl w:ilvl="0" w:tplc="C50293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B7F2A"/>
    <w:multiLevelType w:val="hybridMultilevel"/>
    <w:tmpl w:val="D186A8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26431"/>
    <w:multiLevelType w:val="hybridMultilevel"/>
    <w:tmpl w:val="B0202C24"/>
    <w:lvl w:ilvl="0" w:tplc="B770D9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66914"/>
    <w:multiLevelType w:val="hybridMultilevel"/>
    <w:tmpl w:val="4B2A00F6"/>
    <w:lvl w:ilvl="0" w:tplc="04100001">
      <w:start w:val="4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3A49EF"/>
    <w:multiLevelType w:val="hybridMultilevel"/>
    <w:tmpl w:val="89529C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857A5"/>
    <w:multiLevelType w:val="hybridMultilevel"/>
    <w:tmpl w:val="93E6764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81DCA"/>
    <w:multiLevelType w:val="hybridMultilevel"/>
    <w:tmpl w:val="C714FB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673D6"/>
    <w:multiLevelType w:val="hybridMultilevel"/>
    <w:tmpl w:val="1A6E4B94"/>
    <w:lvl w:ilvl="0" w:tplc="1D80237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FE51B10"/>
    <w:multiLevelType w:val="hybridMultilevel"/>
    <w:tmpl w:val="44D641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97E42"/>
    <w:multiLevelType w:val="hybridMultilevel"/>
    <w:tmpl w:val="7EEC9A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D6266"/>
    <w:multiLevelType w:val="hybridMultilevel"/>
    <w:tmpl w:val="36C21686"/>
    <w:lvl w:ilvl="0" w:tplc="D77C3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62A35C7"/>
    <w:multiLevelType w:val="hybridMultilevel"/>
    <w:tmpl w:val="9A7ADF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AD4"/>
    <w:multiLevelType w:val="hybridMultilevel"/>
    <w:tmpl w:val="A4E69BBA"/>
    <w:lvl w:ilvl="0" w:tplc="52A63DBC">
      <w:start w:val="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9A956FF"/>
    <w:multiLevelType w:val="hybridMultilevel"/>
    <w:tmpl w:val="BE6CA8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D4C42"/>
    <w:multiLevelType w:val="hybridMultilevel"/>
    <w:tmpl w:val="9FBEE1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B4695"/>
    <w:multiLevelType w:val="hybridMultilevel"/>
    <w:tmpl w:val="529CBB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25691"/>
    <w:multiLevelType w:val="hybridMultilevel"/>
    <w:tmpl w:val="FC8407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45E85"/>
    <w:multiLevelType w:val="hybridMultilevel"/>
    <w:tmpl w:val="2F0EA9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5177">
    <w:abstractNumId w:val="20"/>
  </w:num>
  <w:num w:numId="2" w16cid:durableId="1487941201">
    <w:abstractNumId w:val="8"/>
  </w:num>
  <w:num w:numId="3" w16cid:durableId="1208252096">
    <w:abstractNumId w:val="13"/>
  </w:num>
  <w:num w:numId="4" w16cid:durableId="1781879487">
    <w:abstractNumId w:val="26"/>
  </w:num>
  <w:num w:numId="5" w16cid:durableId="1163282306">
    <w:abstractNumId w:val="15"/>
  </w:num>
  <w:num w:numId="6" w16cid:durableId="1089540322">
    <w:abstractNumId w:val="1"/>
  </w:num>
  <w:num w:numId="7" w16cid:durableId="1504978863">
    <w:abstractNumId w:val="32"/>
  </w:num>
  <w:num w:numId="8" w16cid:durableId="1956672439">
    <w:abstractNumId w:val="7"/>
  </w:num>
  <w:num w:numId="9" w16cid:durableId="1279140091">
    <w:abstractNumId w:val="18"/>
  </w:num>
  <w:num w:numId="10" w16cid:durableId="1714497478">
    <w:abstractNumId w:val="22"/>
  </w:num>
  <w:num w:numId="11" w16cid:durableId="340082142">
    <w:abstractNumId w:val="2"/>
  </w:num>
  <w:num w:numId="12" w16cid:durableId="1758600644">
    <w:abstractNumId w:val="10"/>
  </w:num>
  <w:num w:numId="13" w16cid:durableId="1182669754">
    <w:abstractNumId w:val="3"/>
  </w:num>
  <w:num w:numId="14" w16cid:durableId="901528210">
    <w:abstractNumId w:val="4"/>
  </w:num>
  <w:num w:numId="15" w16cid:durableId="752699216">
    <w:abstractNumId w:val="11"/>
  </w:num>
  <w:num w:numId="16" w16cid:durableId="728653095">
    <w:abstractNumId w:val="28"/>
  </w:num>
  <w:num w:numId="17" w16cid:durableId="741291013">
    <w:abstractNumId w:val="19"/>
  </w:num>
  <w:num w:numId="18" w16cid:durableId="1758166920">
    <w:abstractNumId w:val="29"/>
  </w:num>
  <w:num w:numId="19" w16cid:durableId="1558399046">
    <w:abstractNumId w:val="25"/>
  </w:num>
  <w:num w:numId="20" w16cid:durableId="1355227600">
    <w:abstractNumId w:val="0"/>
  </w:num>
  <w:num w:numId="21" w16cid:durableId="1054742822">
    <w:abstractNumId w:val="30"/>
  </w:num>
  <w:num w:numId="22" w16cid:durableId="1764766748">
    <w:abstractNumId w:val="31"/>
  </w:num>
  <w:num w:numId="23" w16cid:durableId="1945766392">
    <w:abstractNumId w:val="16"/>
  </w:num>
  <w:num w:numId="24" w16cid:durableId="554238162">
    <w:abstractNumId w:val="33"/>
  </w:num>
  <w:num w:numId="25" w16cid:durableId="235212886">
    <w:abstractNumId w:val="14"/>
  </w:num>
  <w:num w:numId="26" w16cid:durableId="413211914">
    <w:abstractNumId w:val="5"/>
  </w:num>
  <w:num w:numId="27" w16cid:durableId="923607787">
    <w:abstractNumId w:val="23"/>
  </w:num>
  <w:num w:numId="28" w16cid:durableId="2072776723">
    <w:abstractNumId w:val="27"/>
  </w:num>
  <w:num w:numId="29" w16cid:durableId="1482237094">
    <w:abstractNumId w:val="24"/>
  </w:num>
  <w:num w:numId="30" w16cid:durableId="642272920">
    <w:abstractNumId w:val="17"/>
  </w:num>
  <w:num w:numId="31" w16cid:durableId="2125537862">
    <w:abstractNumId w:val="6"/>
  </w:num>
  <w:num w:numId="32" w16cid:durableId="1002047323">
    <w:abstractNumId w:val="21"/>
  </w:num>
  <w:num w:numId="33" w16cid:durableId="233123783">
    <w:abstractNumId w:val="9"/>
  </w:num>
  <w:num w:numId="34" w16cid:durableId="17738956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DB"/>
    <w:rsid w:val="0000334B"/>
    <w:rsid w:val="000037E9"/>
    <w:rsid w:val="000066B0"/>
    <w:rsid w:val="00011724"/>
    <w:rsid w:val="00012830"/>
    <w:rsid w:val="00012BF2"/>
    <w:rsid w:val="00012D3A"/>
    <w:rsid w:val="000132DA"/>
    <w:rsid w:val="0001728E"/>
    <w:rsid w:val="000178E4"/>
    <w:rsid w:val="000248BB"/>
    <w:rsid w:val="00025BF2"/>
    <w:rsid w:val="000268D6"/>
    <w:rsid w:val="0002729E"/>
    <w:rsid w:val="00027614"/>
    <w:rsid w:val="000306CF"/>
    <w:rsid w:val="000308DD"/>
    <w:rsid w:val="00032BE5"/>
    <w:rsid w:val="000338D0"/>
    <w:rsid w:val="00036408"/>
    <w:rsid w:val="00036EEF"/>
    <w:rsid w:val="00041081"/>
    <w:rsid w:val="00043BF1"/>
    <w:rsid w:val="000448A1"/>
    <w:rsid w:val="000456BF"/>
    <w:rsid w:val="000459DB"/>
    <w:rsid w:val="00047607"/>
    <w:rsid w:val="00047D3A"/>
    <w:rsid w:val="00047F1C"/>
    <w:rsid w:val="00053375"/>
    <w:rsid w:val="00056B14"/>
    <w:rsid w:val="00056CF3"/>
    <w:rsid w:val="00060334"/>
    <w:rsid w:val="000609B7"/>
    <w:rsid w:val="00060F87"/>
    <w:rsid w:val="0006186E"/>
    <w:rsid w:val="00062134"/>
    <w:rsid w:val="00063582"/>
    <w:rsid w:val="00063E17"/>
    <w:rsid w:val="00071D89"/>
    <w:rsid w:val="000738B0"/>
    <w:rsid w:val="00075CEB"/>
    <w:rsid w:val="000827AC"/>
    <w:rsid w:val="00085D0B"/>
    <w:rsid w:val="000904E2"/>
    <w:rsid w:val="00093385"/>
    <w:rsid w:val="0009395C"/>
    <w:rsid w:val="000939AD"/>
    <w:rsid w:val="000979AE"/>
    <w:rsid w:val="000A77AC"/>
    <w:rsid w:val="000A7F2B"/>
    <w:rsid w:val="000B0E3B"/>
    <w:rsid w:val="000B4672"/>
    <w:rsid w:val="000B5DA7"/>
    <w:rsid w:val="000B6325"/>
    <w:rsid w:val="000B7379"/>
    <w:rsid w:val="000C0042"/>
    <w:rsid w:val="000C094F"/>
    <w:rsid w:val="000C190C"/>
    <w:rsid w:val="000C1F74"/>
    <w:rsid w:val="000D13F3"/>
    <w:rsid w:val="000D2068"/>
    <w:rsid w:val="000D2B11"/>
    <w:rsid w:val="000E3E5E"/>
    <w:rsid w:val="000E6C55"/>
    <w:rsid w:val="000F5BA1"/>
    <w:rsid w:val="001021CF"/>
    <w:rsid w:val="00102D36"/>
    <w:rsid w:val="00105398"/>
    <w:rsid w:val="001078BC"/>
    <w:rsid w:val="00107CC1"/>
    <w:rsid w:val="001151A3"/>
    <w:rsid w:val="0011797D"/>
    <w:rsid w:val="001220F1"/>
    <w:rsid w:val="00122B75"/>
    <w:rsid w:val="0012491C"/>
    <w:rsid w:val="00124A93"/>
    <w:rsid w:val="00130446"/>
    <w:rsid w:val="00132660"/>
    <w:rsid w:val="001349D1"/>
    <w:rsid w:val="001359E6"/>
    <w:rsid w:val="00135CBA"/>
    <w:rsid w:val="001416EF"/>
    <w:rsid w:val="001450E3"/>
    <w:rsid w:val="00147E87"/>
    <w:rsid w:val="00150CE3"/>
    <w:rsid w:val="00150DDA"/>
    <w:rsid w:val="0016134E"/>
    <w:rsid w:val="0016542D"/>
    <w:rsid w:val="0016794E"/>
    <w:rsid w:val="001727DF"/>
    <w:rsid w:val="0017352A"/>
    <w:rsid w:val="00174B54"/>
    <w:rsid w:val="00175B0A"/>
    <w:rsid w:val="001762BD"/>
    <w:rsid w:val="001768BD"/>
    <w:rsid w:val="00177AAE"/>
    <w:rsid w:val="001828FC"/>
    <w:rsid w:val="00191AB3"/>
    <w:rsid w:val="00193643"/>
    <w:rsid w:val="00193FBA"/>
    <w:rsid w:val="001953E6"/>
    <w:rsid w:val="00196E27"/>
    <w:rsid w:val="00196F9F"/>
    <w:rsid w:val="00197BB0"/>
    <w:rsid w:val="001A1136"/>
    <w:rsid w:val="001A1B51"/>
    <w:rsid w:val="001A1E70"/>
    <w:rsid w:val="001A5045"/>
    <w:rsid w:val="001A5F57"/>
    <w:rsid w:val="001B08C1"/>
    <w:rsid w:val="001B73C7"/>
    <w:rsid w:val="001C0E4F"/>
    <w:rsid w:val="001C17BB"/>
    <w:rsid w:val="001C23E7"/>
    <w:rsid w:val="001C3DBD"/>
    <w:rsid w:val="001C5A8F"/>
    <w:rsid w:val="001D171E"/>
    <w:rsid w:val="001D1E2E"/>
    <w:rsid w:val="001D240F"/>
    <w:rsid w:val="001D2738"/>
    <w:rsid w:val="001D2A24"/>
    <w:rsid w:val="001D2E55"/>
    <w:rsid w:val="001D496C"/>
    <w:rsid w:val="001D6931"/>
    <w:rsid w:val="001E20FE"/>
    <w:rsid w:val="001E2C2C"/>
    <w:rsid w:val="001E388B"/>
    <w:rsid w:val="001E7BDF"/>
    <w:rsid w:val="001F20FC"/>
    <w:rsid w:val="001F2BF5"/>
    <w:rsid w:val="001F40C8"/>
    <w:rsid w:val="001F42EE"/>
    <w:rsid w:val="001F5325"/>
    <w:rsid w:val="001F5482"/>
    <w:rsid w:val="001F5F5D"/>
    <w:rsid w:val="00201734"/>
    <w:rsid w:val="00203A2C"/>
    <w:rsid w:val="0021428B"/>
    <w:rsid w:val="00217D2A"/>
    <w:rsid w:val="002222AF"/>
    <w:rsid w:val="002234E2"/>
    <w:rsid w:val="002239E0"/>
    <w:rsid w:val="0022433E"/>
    <w:rsid w:val="002257EA"/>
    <w:rsid w:val="00225991"/>
    <w:rsid w:val="0023010F"/>
    <w:rsid w:val="00233D44"/>
    <w:rsid w:val="00234BB6"/>
    <w:rsid w:val="00237BE3"/>
    <w:rsid w:val="00240B90"/>
    <w:rsid w:val="00243A41"/>
    <w:rsid w:val="002440D6"/>
    <w:rsid w:val="002548E2"/>
    <w:rsid w:val="0025527F"/>
    <w:rsid w:val="00255D05"/>
    <w:rsid w:val="00260455"/>
    <w:rsid w:val="00262B15"/>
    <w:rsid w:val="0026338D"/>
    <w:rsid w:val="002679FB"/>
    <w:rsid w:val="00267EBB"/>
    <w:rsid w:val="00270E32"/>
    <w:rsid w:val="002731F8"/>
    <w:rsid w:val="00275C71"/>
    <w:rsid w:val="00276553"/>
    <w:rsid w:val="00281FD3"/>
    <w:rsid w:val="00282144"/>
    <w:rsid w:val="00286529"/>
    <w:rsid w:val="00287BFE"/>
    <w:rsid w:val="00290AA8"/>
    <w:rsid w:val="0029441D"/>
    <w:rsid w:val="002977B5"/>
    <w:rsid w:val="00297AD5"/>
    <w:rsid w:val="00297B1F"/>
    <w:rsid w:val="002A1BD9"/>
    <w:rsid w:val="002A60E6"/>
    <w:rsid w:val="002A6C92"/>
    <w:rsid w:val="002A6E66"/>
    <w:rsid w:val="002A7CE7"/>
    <w:rsid w:val="002B0765"/>
    <w:rsid w:val="002B158F"/>
    <w:rsid w:val="002B2770"/>
    <w:rsid w:val="002B3C29"/>
    <w:rsid w:val="002B788D"/>
    <w:rsid w:val="002C2989"/>
    <w:rsid w:val="002C3028"/>
    <w:rsid w:val="002C47BA"/>
    <w:rsid w:val="002C52BC"/>
    <w:rsid w:val="002C57CA"/>
    <w:rsid w:val="002D2F13"/>
    <w:rsid w:val="002D7354"/>
    <w:rsid w:val="002D7397"/>
    <w:rsid w:val="002E17B8"/>
    <w:rsid w:val="002E4B0A"/>
    <w:rsid w:val="002E6941"/>
    <w:rsid w:val="002E75F4"/>
    <w:rsid w:val="002F0157"/>
    <w:rsid w:val="002F7B72"/>
    <w:rsid w:val="00300733"/>
    <w:rsid w:val="003029DB"/>
    <w:rsid w:val="00304AF3"/>
    <w:rsid w:val="00305057"/>
    <w:rsid w:val="00306F67"/>
    <w:rsid w:val="003070F9"/>
    <w:rsid w:val="003113AC"/>
    <w:rsid w:val="00311423"/>
    <w:rsid w:val="00312641"/>
    <w:rsid w:val="00312C37"/>
    <w:rsid w:val="00315AAC"/>
    <w:rsid w:val="00320A9B"/>
    <w:rsid w:val="00321797"/>
    <w:rsid w:val="00321EA7"/>
    <w:rsid w:val="003269F1"/>
    <w:rsid w:val="003300D8"/>
    <w:rsid w:val="00330C19"/>
    <w:rsid w:val="003347C9"/>
    <w:rsid w:val="00334CEA"/>
    <w:rsid w:val="00335411"/>
    <w:rsid w:val="003444AE"/>
    <w:rsid w:val="00345DFC"/>
    <w:rsid w:val="003467CF"/>
    <w:rsid w:val="0035034D"/>
    <w:rsid w:val="003530C5"/>
    <w:rsid w:val="00354D7E"/>
    <w:rsid w:val="00357A26"/>
    <w:rsid w:val="00357BD0"/>
    <w:rsid w:val="0036059F"/>
    <w:rsid w:val="00363388"/>
    <w:rsid w:val="0036401B"/>
    <w:rsid w:val="003667BC"/>
    <w:rsid w:val="003748C2"/>
    <w:rsid w:val="00380067"/>
    <w:rsid w:val="00380DC5"/>
    <w:rsid w:val="003816BA"/>
    <w:rsid w:val="00390A2B"/>
    <w:rsid w:val="00391891"/>
    <w:rsid w:val="00394786"/>
    <w:rsid w:val="00397FC7"/>
    <w:rsid w:val="003A0E81"/>
    <w:rsid w:val="003A12E8"/>
    <w:rsid w:val="003A2BB1"/>
    <w:rsid w:val="003A4A31"/>
    <w:rsid w:val="003A51B8"/>
    <w:rsid w:val="003A7B4A"/>
    <w:rsid w:val="003B1111"/>
    <w:rsid w:val="003B6D3C"/>
    <w:rsid w:val="003B7814"/>
    <w:rsid w:val="003C29B6"/>
    <w:rsid w:val="003C3916"/>
    <w:rsid w:val="003C7837"/>
    <w:rsid w:val="003C7BF3"/>
    <w:rsid w:val="003D2477"/>
    <w:rsid w:val="003D3325"/>
    <w:rsid w:val="003D6CA3"/>
    <w:rsid w:val="003E348D"/>
    <w:rsid w:val="003E3584"/>
    <w:rsid w:val="003E38B7"/>
    <w:rsid w:val="003E3AC8"/>
    <w:rsid w:val="003E7175"/>
    <w:rsid w:val="003E72B4"/>
    <w:rsid w:val="003F00E0"/>
    <w:rsid w:val="003F121A"/>
    <w:rsid w:val="003F2157"/>
    <w:rsid w:val="003F4864"/>
    <w:rsid w:val="003F49AF"/>
    <w:rsid w:val="003F7819"/>
    <w:rsid w:val="00403952"/>
    <w:rsid w:val="00404A35"/>
    <w:rsid w:val="004067D4"/>
    <w:rsid w:val="00406A22"/>
    <w:rsid w:val="00407F35"/>
    <w:rsid w:val="00411DCC"/>
    <w:rsid w:val="004133D1"/>
    <w:rsid w:val="00413788"/>
    <w:rsid w:val="004141C5"/>
    <w:rsid w:val="00415E99"/>
    <w:rsid w:val="00420BF3"/>
    <w:rsid w:val="004272CE"/>
    <w:rsid w:val="00430AA5"/>
    <w:rsid w:val="00430BBA"/>
    <w:rsid w:val="00431187"/>
    <w:rsid w:val="00432561"/>
    <w:rsid w:val="00433D02"/>
    <w:rsid w:val="004347D0"/>
    <w:rsid w:val="00434A20"/>
    <w:rsid w:val="00435206"/>
    <w:rsid w:val="00435826"/>
    <w:rsid w:val="004415BE"/>
    <w:rsid w:val="004416B1"/>
    <w:rsid w:val="00442FDE"/>
    <w:rsid w:val="00443178"/>
    <w:rsid w:val="00444FC9"/>
    <w:rsid w:val="00445670"/>
    <w:rsid w:val="00445765"/>
    <w:rsid w:val="004526BD"/>
    <w:rsid w:val="00453E44"/>
    <w:rsid w:val="0045521C"/>
    <w:rsid w:val="00456DE1"/>
    <w:rsid w:val="00461133"/>
    <w:rsid w:val="00461F3B"/>
    <w:rsid w:val="00473F6B"/>
    <w:rsid w:val="00474D16"/>
    <w:rsid w:val="004754A4"/>
    <w:rsid w:val="00476A65"/>
    <w:rsid w:val="00477352"/>
    <w:rsid w:val="0048062B"/>
    <w:rsid w:val="004818BF"/>
    <w:rsid w:val="004832C1"/>
    <w:rsid w:val="00483A25"/>
    <w:rsid w:val="004842AB"/>
    <w:rsid w:val="00484488"/>
    <w:rsid w:val="004853FF"/>
    <w:rsid w:val="004859E4"/>
    <w:rsid w:val="00486517"/>
    <w:rsid w:val="00487D21"/>
    <w:rsid w:val="00490C07"/>
    <w:rsid w:val="00493D43"/>
    <w:rsid w:val="004952B0"/>
    <w:rsid w:val="00496D07"/>
    <w:rsid w:val="004B1881"/>
    <w:rsid w:val="004B3FE5"/>
    <w:rsid w:val="004B48E5"/>
    <w:rsid w:val="004B5A5C"/>
    <w:rsid w:val="004B621F"/>
    <w:rsid w:val="004C0168"/>
    <w:rsid w:val="004C040C"/>
    <w:rsid w:val="004C417F"/>
    <w:rsid w:val="004C7D02"/>
    <w:rsid w:val="004D21DC"/>
    <w:rsid w:val="004D2A9A"/>
    <w:rsid w:val="004D44E7"/>
    <w:rsid w:val="004D514C"/>
    <w:rsid w:val="004D6FB7"/>
    <w:rsid w:val="004E0DB4"/>
    <w:rsid w:val="004E16C0"/>
    <w:rsid w:val="004E2E62"/>
    <w:rsid w:val="004E720C"/>
    <w:rsid w:val="004F017F"/>
    <w:rsid w:val="004F24E9"/>
    <w:rsid w:val="004F3755"/>
    <w:rsid w:val="004F4983"/>
    <w:rsid w:val="004F4BF4"/>
    <w:rsid w:val="004F6915"/>
    <w:rsid w:val="00504D90"/>
    <w:rsid w:val="00505966"/>
    <w:rsid w:val="0050643F"/>
    <w:rsid w:val="0050689D"/>
    <w:rsid w:val="00506FD7"/>
    <w:rsid w:val="00513B4D"/>
    <w:rsid w:val="0052030C"/>
    <w:rsid w:val="00523504"/>
    <w:rsid w:val="00532498"/>
    <w:rsid w:val="00532619"/>
    <w:rsid w:val="00532A0A"/>
    <w:rsid w:val="00533B2B"/>
    <w:rsid w:val="00533DCA"/>
    <w:rsid w:val="005417DC"/>
    <w:rsid w:val="00541C0A"/>
    <w:rsid w:val="00544D00"/>
    <w:rsid w:val="00547A60"/>
    <w:rsid w:val="005510C2"/>
    <w:rsid w:val="00551C25"/>
    <w:rsid w:val="00553737"/>
    <w:rsid w:val="005538C3"/>
    <w:rsid w:val="005539A5"/>
    <w:rsid w:val="005550F8"/>
    <w:rsid w:val="00555292"/>
    <w:rsid w:val="00555EA6"/>
    <w:rsid w:val="00556963"/>
    <w:rsid w:val="00556A98"/>
    <w:rsid w:val="00557F12"/>
    <w:rsid w:val="005608D4"/>
    <w:rsid w:val="00567A0A"/>
    <w:rsid w:val="0057063D"/>
    <w:rsid w:val="00571E06"/>
    <w:rsid w:val="00574FB3"/>
    <w:rsid w:val="00575077"/>
    <w:rsid w:val="00575618"/>
    <w:rsid w:val="0057565C"/>
    <w:rsid w:val="0057707E"/>
    <w:rsid w:val="00577218"/>
    <w:rsid w:val="005808FA"/>
    <w:rsid w:val="00581CE9"/>
    <w:rsid w:val="00586B6E"/>
    <w:rsid w:val="00587438"/>
    <w:rsid w:val="00592214"/>
    <w:rsid w:val="005944C2"/>
    <w:rsid w:val="00594F53"/>
    <w:rsid w:val="00596299"/>
    <w:rsid w:val="005A3087"/>
    <w:rsid w:val="005A6CBB"/>
    <w:rsid w:val="005A7F37"/>
    <w:rsid w:val="005B20E0"/>
    <w:rsid w:val="005B279A"/>
    <w:rsid w:val="005B3964"/>
    <w:rsid w:val="005B407C"/>
    <w:rsid w:val="005B5BED"/>
    <w:rsid w:val="005C09B6"/>
    <w:rsid w:val="005C1876"/>
    <w:rsid w:val="005C192D"/>
    <w:rsid w:val="005C1B9E"/>
    <w:rsid w:val="005C1D14"/>
    <w:rsid w:val="005C419B"/>
    <w:rsid w:val="005C4A26"/>
    <w:rsid w:val="005D1370"/>
    <w:rsid w:val="005D222A"/>
    <w:rsid w:val="005D616F"/>
    <w:rsid w:val="005D73A0"/>
    <w:rsid w:val="005D7B2A"/>
    <w:rsid w:val="005E15C0"/>
    <w:rsid w:val="005E17AD"/>
    <w:rsid w:val="005E28B5"/>
    <w:rsid w:val="005E70D2"/>
    <w:rsid w:val="005F20F3"/>
    <w:rsid w:val="005F5858"/>
    <w:rsid w:val="005F628A"/>
    <w:rsid w:val="005F69FC"/>
    <w:rsid w:val="005F72EA"/>
    <w:rsid w:val="00600F36"/>
    <w:rsid w:val="0060193A"/>
    <w:rsid w:val="00601EBF"/>
    <w:rsid w:val="0060297E"/>
    <w:rsid w:val="00603138"/>
    <w:rsid w:val="00603FAF"/>
    <w:rsid w:val="00610B2D"/>
    <w:rsid w:val="006114D0"/>
    <w:rsid w:val="0061716F"/>
    <w:rsid w:val="006200A1"/>
    <w:rsid w:val="0062325B"/>
    <w:rsid w:val="00623345"/>
    <w:rsid w:val="0062443F"/>
    <w:rsid w:val="00626BC5"/>
    <w:rsid w:val="00627D0B"/>
    <w:rsid w:val="006320BA"/>
    <w:rsid w:val="00640E01"/>
    <w:rsid w:val="0064137D"/>
    <w:rsid w:val="0064308B"/>
    <w:rsid w:val="0064604C"/>
    <w:rsid w:val="006477A5"/>
    <w:rsid w:val="006505F4"/>
    <w:rsid w:val="00653F2E"/>
    <w:rsid w:val="00654C46"/>
    <w:rsid w:val="00656495"/>
    <w:rsid w:val="0065782B"/>
    <w:rsid w:val="00664262"/>
    <w:rsid w:val="00664934"/>
    <w:rsid w:val="00665F4F"/>
    <w:rsid w:val="006668E3"/>
    <w:rsid w:val="0066736F"/>
    <w:rsid w:val="0067103A"/>
    <w:rsid w:val="00680D80"/>
    <w:rsid w:val="00682219"/>
    <w:rsid w:val="0068539F"/>
    <w:rsid w:val="0068584B"/>
    <w:rsid w:val="00686023"/>
    <w:rsid w:val="006868A6"/>
    <w:rsid w:val="006869C5"/>
    <w:rsid w:val="00686F04"/>
    <w:rsid w:val="0068772C"/>
    <w:rsid w:val="006900A4"/>
    <w:rsid w:val="00690956"/>
    <w:rsid w:val="006945DA"/>
    <w:rsid w:val="00697387"/>
    <w:rsid w:val="006A1D68"/>
    <w:rsid w:val="006A3BF6"/>
    <w:rsid w:val="006A3DCB"/>
    <w:rsid w:val="006A4E71"/>
    <w:rsid w:val="006A5068"/>
    <w:rsid w:val="006B279F"/>
    <w:rsid w:val="006B700A"/>
    <w:rsid w:val="006C2704"/>
    <w:rsid w:val="006C603C"/>
    <w:rsid w:val="006C6A38"/>
    <w:rsid w:val="006D1FE4"/>
    <w:rsid w:val="006D5829"/>
    <w:rsid w:val="006D5FD4"/>
    <w:rsid w:val="006D6E9F"/>
    <w:rsid w:val="006E0DF6"/>
    <w:rsid w:val="006E10D0"/>
    <w:rsid w:val="006E37FB"/>
    <w:rsid w:val="006E47F3"/>
    <w:rsid w:val="006E5199"/>
    <w:rsid w:val="006F10C7"/>
    <w:rsid w:val="006F117F"/>
    <w:rsid w:val="006F4983"/>
    <w:rsid w:val="006F58B1"/>
    <w:rsid w:val="006F7571"/>
    <w:rsid w:val="00700921"/>
    <w:rsid w:val="00700A87"/>
    <w:rsid w:val="00714948"/>
    <w:rsid w:val="00716570"/>
    <w:rsid w:val="00721253"/>
    <w:rsid w:val="00723441"/>
    <w:rsid w:val="00724B8D"/>
    <w:rsid w:val="00725122"/>
    <w:rsid w:val="00726128"/>
    <w:rsid w:val="007269B5"/>
    <w:rsid w:val="00731AFC"/>
    <w:rsid w:val="00731B5E"/>
    <w:rsid w:val="00733287"/>
    <w:rsid w:val="00733F88"/>
    <w:rsid w:val="0074012C"/>
    <w:rsid w:val="00742649"/>
    <w:rsid w:val="00746DA8"/>
    <w:rsid w:val="007532AF"/>
    <w:rsid w:val="007533B7"/>
    <w:rsid w:val="007539BA"/>
    <w:rsid w:val="007567E9"/>
    <w:rsid w:val="00760418"/>
    <w:rsid w:val="0076138E"/>
    <w:rsid w:val="00767122"/>
    <w:rsid w:val="00770BC7"/>
    <w:rsid w:val="007711FC"/>
    <w:rsid w:val="0077426C"/>
    <w:rsid w:val="0077438D"/>
    <w:rsid w:val="007767A7"/>
    <w:rsid w:val="00777316"/>
    <w:rsid w:val="00780BF7"/>
    <w:rsid w:val="0078570C"/>
    <w:rsid w:val="00786B94"/>
    <w:rsid w:val="00790214"/>
    <w:rsid w:val="007904DB"/>
    <w:rsid w:val="00795AAA"/>
    <w:rsid w:val="00797FED"/>
    <w:rsid w:val="007A10B7"/>
    <w:rsid w:val="007A3891"/>
    <w:rsid w:val="007A55B1"/>
    <w:rsid w:val="007B1910"/>
    <w:rsid w:val="007B252A"/>
    <w:rsid w:val="007B3095"/>
    <w:rsid w:val="007B36E9"/>
    <w:rsid w:val="007B64EE"/>
    <w:rsid w:val="007B7990"/>
    <w:rsid w:val="007C015A"/>
    <w:rsid w:val="007D0556"/>
    <w:rsid w:val="007D0E9A"/>
    <w:rsid w:val="007D3164"/>
    <w:rsid w:val="007D316E"/>
    <w:rsid w:val="007D3E32"/>
    <w:rsid w:val="007D4841"/>
    <w:rsid w:val="007D6A01"/>
    <w:rsid w:val="007D70D7"/>
    <w:rsid w:val="007E0633"/>
    <w:rsid w:val="007E17AE"/>
    <w:rsid w:val="007E3E4F"/>
    <w:rsid w:val="007E6391"/>
    <w:rsid w:val="007F08BB"/>
    <w:rsid w:val="007F20CA"/>
    <w:rsid w:val="007F3942"/>
    <w:rsid w:val="007F5AAF"/>
    <w:rsid w:val="007F67C1"/>
    <w:rsid w:val="00800FA4"/>
    <w:rsid w:val="0080257F"/>
    <w:rsid w:val="00804315"/>
    <w:rsid w:val="008048F3"/>
    <w:rsid w:val="00804E1F"/>
    <w:rsid w:val="00813A97"/>
    <w:rsid w:val="008147C7"/>
    <w:rsid w:val="008233A4"/>
    <w:rsid w:val="0082482E"/>
    <w:rsid w:val="00830E8F"/>
    <w:rsid w:val="00833068"/>
    <w:rsid w:val="008338DB"/>
    <w:rsid w:val="00833B74"/>
    <w:rsid w:val="00834BB9"/>
    <w:rsid w:val="00834C51"/>
    <w:rsid w:val="00835858"/>
    <w:rsid w:val="00836FF1"/>
    <w:rsid w:val="00837943"/>
    <w:rsid w:val="008403CD"/>
    <w:rsid w:val="0084049F"/>
    <w:rsid w:val="008411BA"/>
    <w:rsid w:val="00844FA7"/>
    <w:rsid w:val="00850939"/>
    <w:rsid w:val="00857424"/>
    <w:rsid w:val="00860D89"/>
    <w:rsid w:val="00862567"/>
    <w:rsid w:val="00866197"/>
    <w:rsid w:val="008706A2"/>
    <w:rsid w:val="008712F9"/>
    <w:rsid w:val="0087186A"/>
    <w:rsid w:val="00871B01"/>
    <w:rsid w:val="00873F41"/>
    <w:rsid w:val="00875A65"/>
    <w:rsid w:val="00877BD8"/>
    <w:rsid w:val="00877D66"/>
    <w:rsid w:val="00880C8C"/>
    <w:rsid w:val="00880EA9"/>
    <w:rsid w:val="0088306C"/>
    <w:rsid w:val="00887D8A"/>
    <w:rsid w:val="008909A7"/>
    <w:rsid w:val="008932CA"/>
    <w:rsid w:val="00897636"/>
    <w:rsid w:val="008A1A03"/>
    <w:rsid w:val="008A2AA5"/>
    <w:rsid w:val="008A3373"/>
    <w:rsid w:val="008B0101"/>
    <w:rsid w:val="008B06B0"/>
    <w:rsid w:val="008B07EC"/>
    <w:rsid w:val="008B2F8E"/>
    <w:rsid w:val="008B3EF5"/>
    <w:rsid w:val="008B48B1"/>
    <w:rsid w:val="008C3B0E"/>
    <w:rsid w:val="008C4E9A"/>
    <w:rsid w:val="008C5E6D"/>
    <w:rsid w:val="008D054B"/>
    <w:rsid w:val="008D16B0"/>
    <w:rsid w:val="008D2A79"/>
    <w:rsid w:val="008E53B6"/>
    <w:rsid w:val="008F155E"/>
    <w:rsid w:val="008F2E5F"/>
    <w:rsid w:val="008F4AE2"/>
    <w:rsid w:val="008F6402"/>
    <w:rsid w:val="008F76C8"/>
    <w:rsid w:val="00900240"/>
    <w:rsid w:val="009007FF"/>
    <w:rsid w:val="0090203E"/>
    <w:rsid w:val="009021BA"/>
    <w:rsid w:val="0090247A"/>
    <w:rsid w:val="0090305A"/>
    <w:rsid w:val="00904083"/>
    <w:rsid w:val="00906812"/>
    <w:rsid w:val="009158C2"/>
    <w:rsid w:val="00916D9A"/>
    <w:rsid w:val="009177E9"/>
    <w:rsid w:val="00924C24"/>
    <w:rsid w:val="009261FE"/>
    <w:rsid w:val="009304A1"/>
    <w:rsid w:val="00930A3F"/>
    <w:rsid w:val="00930B38"/>
    <w:rsid w:val="00933D7E"/>
    <w:rsid w:val="00935039"/>
    <w:rsid w:val="0093691C"/>
    <w:rsid w:val="00937DB1"/>
    <w:rsid w:val="009412CF"/>
    <w:rsid w:val="00945A3B"/>
    <w:rsid w:val="0094693B"/>
    <w:rsid w:val="00946F61"/>
    <w:rsid w:val="00947184"/>
    <w:rsid w:val="00952381"/>
    <w:rsid w:val="00952E96"/>
    <w:rsid w:val="009533BC"/>
    <w:rsid w:val="00954BC7"/>
    <w:rsid w:val="00956E18"/>
    <w:rsid w:val="00962811"/>
    <w:rsid w:val="00962A16"/>
    <w:rsid w:val="009641E6"/>
    <w:rsid w:val="00964E93"/>
    <w:rsid w:val="00964F6E"/>
    <w:rsid w:val="00967956"/>
    <w:rsid w:val="00971903"/>
    <w:rsid w:val="00971E67"/>
    <w:rsid w:val="00973F2E"/>
    <w:rsid w:val="00980A5B"/>
    <w:rsid w:val="00985481"/>
    <w:rsid w:val="00985589"/>
    <w:rsid w:val="009857C2"/>
    <w:rsid w:val="00986D3D"/>
    <w:rsid w:val="009911E2"/>
    <w:rsid w:val="00995372"/>
    <w:rsid w:val="00996800"/>
    <w:rsid w:val="009A3CDC"/>
    <w:rsid w:val="009A45F8"/>
    <w:rsid w:val="009A5324"/>
    <w:rsid w:val="009A681F"/>
    <w:rsid w:val="009A7060"/>
    <w:rsid w:val="009B345F"/>
    <w:rsid w:val="009B7D26"/>
    <w:rsid w:val="009C1B62"/>
    <w:rsid w:val="009C2061"/>
    <w:rsid w:val="009C2712"/>
    <w:rsid w:val="009C4520"/>
    <w:rsid w:val="009C687D"/>
    <w:rsid w:val="009C6B19"/>
    <w:rsid w:val="009C6F92"/>
    <w:rsid w:val="009D375E"/>
    <w:rsid w:val="009D4D21"/>
    <w:rsid w:val="009D6A67"/>
    <w:rsid w:val="009E0594"/>
    <w:rsid w:val="009E0A13"/>
    <w:rsid w:val="009E29FA"/>
    <w:rsid w:val="009E2DDB"/>
    <w:rsid w:val="009E3214"/>
    <w:rsid w:val="009E362C"/>
    <w:rsid w:val="009E3860"/>
    <w:rsid w:val="009E4409"/>
    <w:rsid w:val="009E4BC1"/>
    <w:rsid w:val="009F0F38"/>
    <w:rsid w:val="009F177B"/>
    <w:rsid w:val="009F3539"/>
    <w:rsid w:val="009F58D7"/>
    <w:rsid w:val="009F5DED"/>
    <w:rsid w:val="009F6D9A"/>
    <w:rsid w:val="009F705C"/>
    <w:rsid w:val="00A00182"/>
    <w:rsid w:val="00A007CD"/>
    <w:rsid w:val="00A02601"/>
    <w:rsid w:val="00A0321E"/>
    <w:rsid w:val="00A040A7"/>
    <w:rsid w:val="00A05AFD"/>
    <w:rsid w:val="00A07237"/>
    <w:rsid w:val="00A074CA"/>
    <w:rsid w:val="00A122B9"/>
    <w:rsid w:val="00A12407"/>
    <w:rsid w:val="00A13ADB"/>
    <w:rsid w:val="00A24A4C"/>
    <w:rsid w:val="00A24B11"/>
    <w:rsid w:val="00A24D6F"/>
    <w:rsid w:val="00A27D3F"/>
    <w:rsid w:val="00A3320D"/>
    <w:rsid w:val="00A34771"/>
    <w:rsid w:val="00A358B7"/>
    <w:rsid w:val="00A36EA0"/>
    <w:rsid w:val="00A37C84"/>
    <w:rsid w:val="00A421BA"/>
    <w:rsid w:val="00A42EF4"/>
    <w:rsid w:val="00A46748"/>
    <w:rsid w:val="00A50908"/>
    <w:rsid w:val="00A5133F"/>
    <w:rsid w:val="00A51618"/>
    <w:rsid w:val="00A5188E"/>
    <w:rsid w:val="00A618DC"/>
    <w:rsid w:val="00A642E7"/>
    <w:rsid w:val="00A702B2"/>
    <w:rsid w:val="00A70CB3"/>
    <w:rsid w:val="00A72B03"/>
    <w:rsid w:val="00A72C14"/>
    <w:rsid w:val="00A80123"/>
    <w:rsid w:val="00A80854"/>
    <w:rsid w:val="00A8331F"/>
    <w:rsid w:val="00A838A4"/>
    <w:rsid w:val="00A8481F"/>
    <w:rsid w:val="00A8565A"/>
    <w:rsid w:val="00A86DAC"/>
    <w:rsid w:val="00A87530"/>
    <w:rsid w:val="00A87CA4"/>
    <w:rsid w:val="00A91B8D"/>
    <w:rsid w:val="00A91D3C"/>
    <w:rsid w:val="00A935DF"/>
    <w:rsid w:val="00AA0CF6"/>
    <w:rsid w:val="00AA316A"/>
    <w:rsid w:val="00AA50B8"/>
    <w:rsid w:val="00AA6903"/>
    <w:rsid w:val="00AB0DBA"/>
    <w:rsid w:val="00AC0315"/>
    <w:rsid w:val="00AC4307"/>
    <w:rsid w:val="00AD3DDB"/>
    <w:rsid w:val="00AD6DA7"/>
    <w:rsid w:val="00AE1B54"/>
    <w:rsid w:val="00AE52F6"/>
    <w:rsid w:val="00AF14E8"/>
    <w:rsid w:val="00AF308B"/>
    <w:rsid w:val="00AF3357"/>
    <w:rsid w:val="00AF570C"/>
    <w:rsid w:val="00B05CF9"/>
    <w:rsid w:val="00B068E6"/>
    <w:rsid w:val="00B06D7C"/>
    <w:rsid w:val="00B077B6"/>
    <w:rsid w:val="00B10779"/>
    <w:rsid w:val="00B10B84"/>
    <w:rsid w:val="00B111CF"/>
    <w:rsid w:val="00B1175B"/>
    <w:rsid w:val="00B11B93"/>
    <w:rsid w:val="00B11CEA"/>
    <w:rsid w:val="00B12238"/>
    <w:rsid w:val="00B13162"/>
    <w:rsid w:val="00B1444C"/>
    <w:rsid w:val="00B171AD"/>
    <w:rsid w:val="00B2097C"/>
    <w:rsid w:val="00B209CC"/>
    <w:rsid w:val="00B22E27"/>
    <w:rsid w:val="00B276B6"/>
    <w:rsid w:val="00B32557"/>
    <w:rsid w:val="00B37A44"/>
    <w:rsid w:val="00B40052"/>
    <w:rsid w:val="00B411E3"/>
    <w:rsid w:val="00B4331F"/>
    <w:rsid w:val="00B444AB"/>
    <w:rsid w:val="00B466D7"/>
    <w:rsid w:val="00B46C37"/>
    <w:rsid w:val="00B52663"/>
    <w:rsid w:val="00B52897"/>
    <w:rsid w:val="00B5339C"/>
    <w:rsid w:val="00B54DD9"/>
    <w:rsid w:val="00B55094"/>
    <w:rsid w:val="00B56D5F"/>
    <w:rsid w:val="00B634D9"/>
    <w:rsid w:val="00B63CA7"/>
    <w:rsid w:val="00B64982"/>
    <w:rsid w:val="00B6791B"/>
    <w:rsid w:val="00B765E9"/>
    <w:rsid w:val="00B7699C"/>
    <w:rsid w:val="00B77796"/>
    <w:rsid w:val="00B81441"/>
    <w:rsid w:val="00B85918"/>
    <w:rsid w:val="00B8627F"/>
    <w:rsid w:val="00B91350"/>
    <w:rsid w:val="00B93FA2"/>
    <w:rsid w:val="00BA3D8F"/>
    <w:rsid w:val="00BA442C"/>
    <w:rsid w:val="00BA6B68"/>
    <w:rsid w:val="00BA7625"/>
    <w:rsid w:val="00BB31E7"/>
    <w:rsid w:val="00BB51CA"/>
    <w:rsid w:val="00BB65B9"/>
    <w:rsid w:val="00BC007A"/>
    <w:rsid w:val="00BC1939"/>
    <w:rsid w:val="00BC20A4"/>
    <w:rsid w:val="00BC278E"/>
    <w:rsid w:val="00BC5026"/>
    <w:rsid w:val="00BD26E9"/>
    <w:rsid w:val="00BD3953"/>
    <w:rsid w:val="00BD4C64"/>
    <w:rsid w:val="00BD5628"/>
    <w:rsid w:val="00BD6867"/>
    <w:rsid w:val="00BD6AEA"/>
    <w:rsid w:val="00BE0634"/>
    <w:rsid w:val="00BE09D7"/>
    <w:rsid w:val="00BE1B63"/>
    <w:rsid w:val="00BE3447"/>
    <w:rsid w:val="00BE4DAA"/>
    <w:rsid w:val="00BE5572"/>
    <w:rsid w:val="00BE6CAB"/>
    <w:rsid w:val="00BE763E"/>
    <w:rsid w:val="00BE7C47"/>
    <w:rsid w:val="00BF1C9E"/>
    <w:rsid w:val="00BF2F9F"/>
    <w:rsid w:val="00C014D8"/>
    <w:rsid w:val="00C01BCE"/>
    <w:rsid w:val="00C04D73"/>
    <w:rsid w:val="00C07699"/>
    <w:rsid w:val="00C108F5"/>
    <w:rsid w:val="00C13DB6"/>
    <w:rsid w:val="00C15C2E"/>
    <w:rsid w:val="00C15FBA"/>
    <w:rsid w:val="00C25A88"/>
    <w:rsid w:val="00C25ECA"/>
    <w:rsid w:val="00C2752F"/>
    <w:rsid w:val="00C320D0"/>
    <w:rsid w:val="00C321F9"/>
    <w:rsid w:val="00C34B6C"/>
    <w:rsid w:val="00C3537B"/>
    <w:rsid w:val="00C36D51"/>
    <w:rsid w:val="00C3720D"/>
    <w:rsid w:val="00C4194D"/>
    <w:rsid w:val="00C425DD"/>
    <w:rsid w:val="00C43FC4"/>
    <w:rsid w:val="00C462C7"/>
    <w:rsid w:val="00C47CD0"/>
    <w:rsid w:val="00C50C28"/>
    <w:rsid w:val="00C50D78"/>
    <w:rsid w:val="00C52336"/>
    <w:rsid w:val="00C53E38"/>
    <w:rsid w:val="00C57C84"/>
    <w:rsid w:val="00C71F41"/>
    <w:rsid w:val="00C77085"/>
    <w:rsid w:val="00C83178"/>
    <w:rsid w:val="00C832FE"/>
    <w:rsid w:val="00C86DE4"/>
    <w:rsid w:val="00C90C3D"/>
    <w:rsid w:val="00C923D6"/>
    <w:rsid w:val="00C93CFE"/>
    <w:rsid w:val="00C96277"/>
    <w:rsid w:val="00C974AC"/>
    <w:rsid w:val="00CA0D2C"/>
    <w:rsid w:val="00CA19E9"/>
    <w:rsid w:val="00CA2554"/>
    <w:rsid w:val="00CA3F8C"/>
    <w:rsid w:val="00CA48A7"/>
    <w:rsid w:val="00CB097F"/>
    <w:rsid w:val="00CB6FC4"/>
    <w:rsid w:val="00CC6F31"/>
    <w:rsid w:val="00CC7EAE"/>
    <w:rsid w:val="00CD119F"/>
    <w:rsid w:val="00CD2EE9"/>
    <w:rsid w:val="00CD4C05"/>
    <w:rsid w:val="00CD6D78"/>
    <w:rsid w:val="00CE1045"/>
    <w:rsid w:val="00CE2448"/>
    <w:rsid w:val="00CE2BB7"/>
    <w:rsid w:val="00CE562B"/>
    <w:rsid w:val="00CF3FA8"/>
    <w:rsid w:val="00CF5CDA"/>
    <w:rsid w:val="00CF6603"/>
    <w:rsid w:val="00D02B05"/>
    <w:rsid w:val="00D05931"/>
    <w:rsid w:val="00D07AF3"/>
    <w:rsid w:val="00D1110B"/>
    <w:rsid w:val="00D1130A"/>
    <w:rsid w:val="00D135AF"/>
    <w:rsid w:val="00D22B5C"/>
    <w:rsid w:val="00D24D34"/>
    <w:rsid w:val="00D24EF3"/>
    <w:rsid w:val="00D26232"/>
    <w:rsid w:val="00D27941"/>
    <w:rsid w:val="00D27C0D"/>
    <w:rsid w:val="00D30A5E"/>
    <w:rsid w:val="00D30B18"/>
    <w:rsid w:val="00D31E4A"/>
    <w:rsid w:val="00D34232"/>
    <w:rsid w:val="00D40FE0"/>
    <w:rsid w:val="00D42E0E"/>
    <w:rsid w:val="00D44805"/>
    <w:rsid w:val="00D50150"/>
    <w:rsid w:val="00D51398"/>
    <w:rsid w:val="00D5168F"/>
    <w:rsid w:val="00D52985"/>
    <w:rsid w:val="00D548E2"/>
    <w:rsid w:val="00D550CC"/>
    <w:rsid w:val="00D5580A"/>
    <w:rsid w:val="00D55AC2"/>
    <w:rsid w:val="00D61894"/>
    <w:rsid w:val="00D6397C"/>
    <w:rsid w:val="00D71695"/>
    <w:rsid w:val="00D71CCC"/>
    <w:rsid w:val="00D72273"/>
    <w:rsid w:val="00D74305"/>
    <w:rsid w:val="00D75CFE"/>
    <w:rsid w:val="00D807BA"/>
    <w:rsid w:val="00D833F6"/>
    <w:rsid w:val="00D84608"/>
    <w:rsid w:val="00D84880"/>
    <w:rsid w:val="00D86794"/>
    <w:rsid w:val="00D87308"/>
    <w:rsid w:val="00D91E47"/>
    <w:rsid w:val="00D93F1E"/>
    <w:rsid w:val="00DA029E"/>
    <w:rsid w:val="00DA1844"/>
    <w:rsid w:val="00DA24EA"/>
    <w:rsid w:val="00DA2DB5"/>
    <w:rsid w:val="00DA366B"/>
    <w:rsid w:val="00DA5B85"/>
    <w:rsid w:val="00DA6748"/>
    <w:rsid w:val="00DA6861"/>
    <w:rsid w:val="00DB07F9"/>
    <w:rsid w:val="00DB18CF"/>
    <w:rsid w:val="00DB1E7B"/>
    <w:rsid w:val="00DB2073"/>
    <w:rsid w:val="00DB39D4"/>
    <w:rsid w:val="00DB4680"/>
    <w:rsid w:val="00DB6277"/>
    <w:rsid w:val="00DB64A9"/>
    <w:rsid w:val="00DB6987"/>
    <w:rsid w:val="00DB6AB0"/>
    <w:rsid w:val="00DB720F"/>
    <w:rsid w:val="00DC3D68"/>
    <w:rsid w:val="00DC44D6"/>
    <w:rsid w:val="00DC59B1"/>
    <w:rsid w:val="00DD0A6D"/>
    <w:rsid w:val="00DD2A4D"/>
    <w:rsid w:val="00DD2E83"/>
    <w:rsid w:val="00DD599D"/>
    <w:rsid w:val="00DE0B2E"/>
    <w:rsid w:val="00DE2AE1"/>
    <w:rsid w:val="00DE3566"/>
    <w:rsid w:val="00DE7822"/>
    <w:rsid w:val="00DE7B5D"/>
    <w:rsid w:val="00DF33DD"/>
    <w:rsid w:val="00DF4B1C"/>
    <w:rsid w:val="00DF5CE3"/>
    <w:rsid w:val="00DF663A"/>
    <w:rsid w:val="00DF7094"/>
    <w:rsid w:val="00DF7846"/>
    <w:rsid w:val="00DF78CE"/>
    <w:rsid w:val="00E01542"/>
    <w:rsid w:val="00E05368"/>
    <w:rsid w:val="00E10855"/>
    <w:rsid w:val="00E14163"/>
    <w:rsid w:val="00E151C5"/>
    <w:rsid w:val="00E219F4"/>
    <w:rsid w:val="00E21B4B"/>
    <w:rsid w:val="00E2309B"/>
    <w:rsid w:val="00E319DC"/>
    <w:rsid w:val="00E366EC"/>
    <w:rsid w:val="00E370E7"/>
    <w:rsid w:val="00E43A3A"/>
    <w:rsid w:val="00E43C07"/>
    <w:rsid w:val="00E44AA0"/>
    <w:rsid w:val="00E45FFB"/>
    <w:rsid w:val="00E46869"/>
    <w:rsid w:val="00E51B50"/>
    <w:rsid w:val="00E537B4"/>
    <w:rsid w:val="00E53B26"/>
    <w:rsid w:val="00E53D7D"/>
    <w:rsid w:val="00E54CD8"/>
    <w:rsid w:val="00E5517E"/>
    <w:rsid w:val="00E5530C"/>
    <w:rsid w:val="00E56658"/>
    <w:rsid w:val="00E56BFE"/>
    <w:rsid w:val="00E6024C"/>
    <w:rsid w:val="00E627DE"/>
    <w:rsid w:val="00E71245"/>
    <w:rsid w:val="00E71497"/>
    <w:rsid w:val="00E72D7E"/>
    <w:rsid w:val="00E840DB"/>
    <w:rsid w:val="00E849FD"/>
    <w:rsid w:val="00E84F99"/>
    <w:rsid w:val="00E851B2"/>
    <w:rsid w:val="00E856BB"/>
    <w:rsid w:val="00E85C1A"/>
    <w:rsid w:val="00E8785F"/>
    <w:rsid w:val="00E9347B"/>
    <w:rsid w:val="00E96418"/>
    <w:rsid w:val="00E9678D"/>
    <w:rsid w:val="00E97653"/>
    <w:rsid w:val="00EA4437"/>
    <w:rsid w:val="00EA4A8D"/>
    <w:rsid w:val="00EA4AB2"/>
    <w:rsid w:val="00EA5C24"/>
    <w:rsid w:val="00EA5CD0"/>
    <w:rsid w:val="00EB1B3A"/>
    <w:rsid w:val="00EB2295"/>
    <w:rsid w:val="00EB2956"/>
    <w:rsid w:val="00EB3E52"/>
    <w:rsid w:val="00EB633E"/>
    <w:rsid w:val="00EC3C7B"/>
    <w:rsid w:val="00EC4BBE"/>
    <w:rsid w:val="00EC4DDE"/>
    <w:rsid w:val="00EC5969"/>
    <w:rsid w:val="00ED222C"/>
    <w:rsid w:val="00ED795D"/>
    <w:rsid w:val="00EE026A"/>
    <w:rsid w:val="00EE1B2A"/>
    <w:rsid w:val="00EE1F0C"/>
    <w:rsid w:val="00EE2700"/>
    <w:rsid w:val="00EE3591"/>
    <w:rsid w:val="00EE3B13"/>
    <w:rsid w:val="00EE3F83"/>
    <w:rsid w:val="00EE67D7"/>
    <w:rsid w:val="00EF036F"/>
    <w:rsid w:val="00EF611C"/>
    <w:rsid w:val="00EF7592"/>
    <w:rsid w:val="00F02519"/>
    <w:rsid w:val="00F05500"/>
    <w:rsid w:val="00F0666A"/>
    <w:rsid w:val="00F07089"/>
    <w:rsid w:val="00F07A28"/>
    <w:rsid w:val="00F1181E"/>
    <w:rsid w:val="00F1352F"/>
    <w:rsid w:val="00F13760"/>
    <w:rsid w:val="00F13CE6"/>
    <w:rsid w:val="00F14018"/>
    <w:rsid w:val="00F14A38"/>
    <w:rsid w:val="00F157DA"/>
    <w:rsid w:val="00F15D8E"/>
    <w:rsid w:val="00F206E4"/>
    <w:rsid w:val="00F24876"/>
    <w:rsid w:val="00F2799B"/>
    <w:rsid w:val="00F32361"/>
    <w:rsid w:val="00F3246E"/>
    <w:rsid w:val="00F341FD"/>
    <w:rsid w:val="00F35540"/>
    <w:rsid w:val="00F402F9"/>
    <w:rsid w:val="00F42340"/>
    <w:rsid w:val="00F4360A"/>
    <w:rsid w:val="00F43BD2"/>
    <w:rsid w:val="00F44567"/>
    <w:rsid w:val="00F45D8C"/>
    <w:rsid w:val="00F4648C"/>
    <w:rsid w:val="00F46676"/>
    <w:rsid w:val="00F46F50"/>
    <w:rsid w:val="00F47BB9"/>
    <w:rsid w:val="00F5115F"/>
    <w:rsid w:val="00F521E0"/>
    <w:rsid w:val="00F53FC2"/>
    <w:rsid w:val="00F55C1D"/>
    <w:rsid w:val="00F5711A"/>
    <w:rsid w:val="00F6015D"/>
    <w:rsid w:val="00F637D8"/>
    <w:rsid w:val="00F638DD"/>
    <w:rsid w:val="00F67C59"/>
    <w:rsid w:val="00F70155"/>
    <w:rsid w:val="00F7330A"/>
    <w:rsid w:val="00F8054A"/>
    <w:rsid w:val="00F81508"/>
    <w:rsid w:val="00F86156"/>
    <w:rsid w:val="00F86826"/>
    <w:rsid w:val="00F876A1"/>
    <w:rsid w:val="00F876DE"/>
    <w:rsid w:val="00F90253"/>
    <w:rsid w:val="00F91369"/>
    <w:rsid w:val="00F92409"/>
    <w:rsid w:val="00F92855"/>
    <w:rsid w:val="00F92C75"/>
    <w:rsid w:val="00F97B57"/>
    <w:rsid w:val="00FA13B3"/>
    <w:rsid w:val="00FA170E"/>
    <w:rsid w:val="00FA2554"/>
    <w:rsid w:val="00FA3A98"/>
    <w:rsid w:val="00FA6365"/>
    <w:rsid w:val="00FA65E5"/>
    <w:rsid w:val="00FB0B41"/>
    <w:rsid w:val="00FB501A"/>
    <w:rsid w:val="00FB5902"/>
    <w:rsid w:val="00FB5DBB"/>
    <w:rsid w:val="00FB6099"/>
    <w:rsid w:val="00FB681D"/>
    <w:rsid w:val="00FC064D"/>
    <w:rsid w:val="00FC15BD"/>
    <w:rsid w:val="00FD0B36"/>
    <w:rsid w:val="00FD37EE"/>
    <w:rsid w:val="00FD4D2A"/>
    <w:rsid w:val="00FD5C7D"/>
    <w:rsid w:val="00FD6CE9"/>
    <w:rsid w:val="00FD7953"/>
    <w:rsid w:val="00FE030B"/>
    <w:rsid w:val="00FE1633"/>
    <w:rsid w:val="00FF02AB"/>
    <w:rsid w:val="00FF1FBF"/>
    <w:rsid w:val="00FF2986"/>
    <w:rsid w:val="00FF3941"/>
    <w:rsid w:val="00FF4401"/>
    <w:rsid w:val="00FF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C4DF"/>
  <w15:docId w15:val="{791778C3-1CA8-4CAD-B95A-211B8E15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3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2B7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2B75"/>
  </w:style>
  <w:style w:type="paragraph" w:styleId="Pidipagina">
    <w:name w:val="footer"/>
    <w:basedOn w:val="Normale"/>
    <w:link w:val="PidipaginaCarattere"/>
    <w:uiPriority w:val="99"/>
    <w:unhideWhenUsed/>
    <w:rsid w:val="00122B7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2B75"/>
  </w:style>
  <w:style w:type="paragraph" w:styleId="Paragrafoelenco">
    <w:name w:val="List Paragraph"/>
    <w:basedOn w:val="Normale"/>
    <w:uiPriority w:val="34"/>
    <w:qFormat/>
    <w:rsid w:val="00474D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8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91891"/>
    <w:rPr>
      <w:color w:val="0000FF" w:themeColor="hyperlink"/>
      <w:u w:val="single"/>
    </w:rPr>
  </w:style>
  <w:style w:type="paragraph" w:customStyle="1" w:styleId="Default">
    <w:name w:val="Default"/>
    <w:rsid w:val="000E6C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E720C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15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151A3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FCEA4-CBD2-4E7A-9EBB-D585BFCC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Caredda Renato</cp:lastModifiedBy>
  <cp:revision>2</cp:revision>
  <cp:lastPrinted>2020-01-14T11:56:00Z</cp:lastPrinted>
  <dcterms:created xsi:type="dcterms:W3CDTF">2022-07-29T14:07:00Z</dcterms:created>
  <dcterms:modified xsi:type="dcterms:W3CDTF">2022-07-29T14:07:00Z</dcterms:modified>
</cp:coreProperties>
</file>