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93354D" w14:textId="585E09A2" w:rsidR="0095678E" w:rsidRPr="0097568C" w:rsidRDefault="00AC0A85" w:rsidP="00143212">
      <w:pPr>
        <w:jc w:val="center"/>
        <w:outlineLvl w:val="3"/>
        <w:rPr>
          <w:rFonts w:ascii="Calibri" w:eastAsia="Times New Roman" w:hAnsi="Calibri" w:cs="Times New Roman"/>
          <w:color w:val="333333"/>
          <w:sz w:val="22"/>
          <w:szCs w:val="22"/>
        </w:rPr>
      </w:pPr>
      <w:r>
        <w:rPr>
          <w:rFonts w:ascii="Calibri" w:eastAsia="Times New Roman" w:hAnsi="Calibri" w:cs="Times New Roman"/>
          <w:color w:val="333333"/>
          <w:sz w:val="22"/>
          <w:szCs w:val="22"/>
        </w:rPr>
        <w:t xml:space="preserve"> </w:t>
      </w:r>
      <w:r w:rsidR="00C55250">
        <w:rPr>
          <w:rFonts w:ascii="Calibri" w:eastAsia="Times New Roman" w:hAnsi="Calibri" w:cs="Times New Roman"/>
          <w:noProof/>
          <w:color w:val="333333"/>
          <w:sz w:val="22"/>
          <w:szCs w:val="22"/>
        </w:rPr>
        <w:drawing>
          <wp:inline distT="0" distB="0" distL="0" distR="0" wp14:anchorId="735E0694" wp14:editId="7EC73584">
            <wp:extent cx="1070742" cy="340409"/>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nisona_cinema.png"/>
                    <pic:cNvPicPr/>
                  </pic:nvPicPr>
                  <pic:blipFill>
                    <a:blip r:embed="rId5">
                      <a:extLst>
                        <a:ext uri="{28A0092B-C50C-407E-A947-70E740481C1C}">
                          <a14:useLocalDpi xmlns:a14="http://schemas.microsoft.com/office/drawing/2010/main" val="0"/>
                        </a:ext>
                      </a:extLst>
                    </a:blip>
                    <a:stretch>
                      <a:fillRect/>
                    </a:stretch>
                  </pic:blipFill>
                  <pic:spPr>
                    <a:xfrm>
                      <a:off x="0" y="0"/>
                      <a:ext cx="1072705" cy="341033"/>
                    </a:xfrm>
                    <a:prstGeom prst="rect">
                      <a:avLst/>
                    </a:prstGeom>
                  </pic:spPr>
                </pic:pic>
              </a:graphicData>
            </a:graphic>
          </wp:inline>
        </w:drawing>
      </w:r>
      <w:r w:rsidR="00C55250">
        <w:rPr>
          <w:rFonts w:ascii="Calibri" w:eastAsia="Times New Roman" w:hAnsi="Calibri" w:cs="Times New Roman"/>
          <w:color w:val="333333"/>
          <w:sz w:val="22"/>
          <w:szCs w:val="22"/>
        </w:rPr>
        <w:tab/>
      </w:r>
      <w:r w:rsidR="00C55250">
        <w:rPr>
          <w:rFonts w:ascii="Calibri" w:eastAsia="Times New Roman" w:hAnsi="Calibri" w:cs="Times New Roman"/>
          <w:color w:val="333333"/>
          <w:sz w:val="22"/>
          <w:szCs w:val="22"/>
        </w:rPr>
        <w:tab/>
      </w:r>
      <w:r w:rsidR="00C55250">
        <w:rPr>
          <w:rFonts w:ascii="Calibri" w:eastAsia="Times New Roman" w:hAnsi="Calibri" w:cs="Times New Roman"/>
          <w:color w:val="333333"/>
          <w:sz w:val="22"/>
          <w:szCs w:val="22"/>
        </w:rPr>
        <w:tab/>
      </w:r>
      <w:r>
        <w:rPr>
          <w:rFonts w:ascii="Calibri" w:eastAsia="Times New Roman" w:hAnsi="Calibri" w:cs="Times New Roman"/>
          <w:color w:val="333333"/>
          <w:sz w:val="22"/>
          <w:szCs w:val="22"/>
        </w:rPr>
        <w:tab/>
      </w:r>
      <w:r>
        <w:rPr>
          <w:rFonts w:ascii="Calibri" w:eastAsia="Times New Roman" w:hAnsi="Calibri" w:cs="Times New Roman"/>
          <w:color w:val="333333"/>
          <w:sz w:val="22"/>
          <w:szCs w:val="22"/>
        </w:rPr>
        <w:tab/>
      </w:r>
      <w:r>
        <w:rPr>
          <w:rFonts w:ascii="Calibri" w:eastAsia="Times New Roman" w:hAnsi="Calibri" w:cs="Times New Roman"/>
          <w:color w:val="333333"/>
          <w:sz w:val="22"/>
          <w:szCs w:val="22"/>
        </w:rPr>
        <w:tab/>
      </w:r>
      <w:r>
        <w:rPr>
          <w:rFonts w:ascii="Calibri" w:eastAsia="Times New Roman" w:hAnsi="Calibri" w:cs="Times New Roman"/>
          <w:color w:val="333333"/>
          <w:sz w:val="22"/>
          <w:szCs w:val="22"/>
        </w:rPr>
        <w:tab/>
      </w:r>
      <w:r w:rsidRPr="0097568C">
        <w:rPr>
          <w:rFonts w:ascii="Calibri" w:eastAsia="Times New Roman" w:hAnsi="Calibri" w:cs="Times New Roman"/>
          <w:noProof/>
          <w:color w:val="9BBB59" w:themeColor="accent3"/>
          <w:sz w:val="28"/>
          <w:szCs w:val="28"/>
        </w:rPr>
        <w:drawing>
          <wp:inline distT="0" distB="0" distL="0" distR="0" wp14:anchorId="7F1B2CB2" wp14:editId="508EAF9C">
            <wp:extent cx="1259417" cy="305313"/>
            <wp:effectExtent l="0" t="0" r="10795" b="0"/>
            <wp:docPr id="2" name="Immagine 2" descr="Macintosh HD:Users:francobarbano:Desktop:SCRIV_DA_ORDINARE_Aprile_2020:SCRIVANIA CASINO_6_9_19:MARCHIO KEATON:Keaton_Logo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francobarbano:Desktop:SCRIV_DA_ORDINARE_Aprile_2020:SCRIVANIA CASINO_6_9_19:MARCHIO KEATON:Keaton_Logo_pos.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9417" cy="305313"/>
                    </a:xfrm>
                    <a:prstGeom prst="rect">
                      <a:avLst/>
                    </a:prstGeom>
                    <a:noFill/>
                    <a:ln>
                      <a:noFill/>
                    </a:ln>
                  </pic:spPr>
                </pic:pic>
              </a:graphicData>
            </a:graphic>
          </wp:inline>
        </w:drawing>
      </w:r>
    </w:p>
    <w:p w14:paraId="0F70996D" w14:textId="77777777" w:rsidR="00787EDC" w:rsidRPr="0097568C" w:rsidRDefault="00787EDC" w:rsidP="00143212">
      <w:pPr>
        <w:outlineLvl w:val="3"/>
        <w:rPr>
          <w:rFonts w:ascii="Calibri" w:eastAsia="Times New Roman" w:hAnsi="Calibri" w:cs="Times New Roman"/>
          <w:color w:val="9BBB59" w:themeColor="accent3"/>
          <w:sz w:val="28"/>
          <w:szCs w:val="28"/>
        </w:rPr>
      </w:pPr>
    </w:p>
    <w:p w14:paraId="6DBAA4E4" w14:textId="77777777" w:rsidR="0098622B" w:rsidRPr="0097568C" w:rsidRDefault="0098622B" w:rsidP="00143212">
      <w:pPr>
        <w:outlineLvl w:val="3"/>
        <w:rPr>
          <w:rFonts w:ascii="Calibri" w:hAnsi="Calibri" w:cs="Times New Roman"/>
          <w:sz w:val="20"/>
          <w:szCs w:val="20"/>
        </w:rPr>
      </w:pPr>
    </w:p>
    <w:p w14:paraId="2C54A4CF" w14:textId="77777777" w:rsidR="00816E2E" w:rsidRPr="0097568C" w:rsidRDefault="00816E2E" w:rsidP="00143212">
      <w:pPr>
        <w:outlineLvl w:val="3"/>
        <w:rPr>
          <w:rFonts w:ascii="Calibri" w:hAnsi="Calibri" w:cs="Times New Roman"/>
          <w:sz w:val="28"/>
          <w:szCs w:val="28"/>
        </w:rPr>
      </w:pPr>
    </w:p>
    <w:p w14:paraId="464354EB" w14:textId="77777777" w:rsidR="005848BA" w:rsidRPr="00AC0A85" w:rsidRDefault="00D52078" w:rsidP="00661C4A">
      <w:pPr>
        <w:jc w:val="center"/>
        <w:outlineLvl w:val="3"/>
        <w:rPr>
          <w:rFonts w:ascii="Calibri" w:hAnsi="Calibri" w:cs="Times New Roman"/>
          <w:b/>
        </w:rPr>
      </w:pPr>
      <w:r w:rsidRPr="00AC0A85">
        <w:rPr>
          <w:rFonts w:ascii="Calibri" w:hAnsi="Calibri" w:cs="Times New Roman"/>
          <w:b/>
        </w:rPr>
        <w:t>Comunicato Stampa</w:t>
      </w:r>
    </w:p>
    <w:p w14:paraId="201D8C4C" w14:textId="77777777" w:rsidR="00661C4A" w:rsidRPr="0097568C" w:rsidRDefault="00661C4A" w:rsidP="00661C4A">
      <w:pPr>
        <w:jc w:val="center"/>
        <w:outlineLvl w:val="3"/>
        <w:rPr>
          <w:rFonts w:ascii="Calibri" w:hAnsi="Calibri" w:cs="Times New Roman"/>
          <w:sz w:val="20"/>
          <w:szCs w:val="20"/>
        </w:rPr>
      </w:pPr>
    </w:p>
    <w:p w14:paraId="289BF9AE" w14:textId="77777777" w:rsidR="0097568C" w:rsidRPr="0097568C" w:rsidRDefault="0097568C" w:rsidP="00661C4A">
      <w:pPr>
        <w:jc w:val="center"/>
        <w:outlineLvl w:val="3"/>
        <w:rPr>
          <w:rFonts w:ascii="Calibri" w:hAnsi="Calibri" w:cs="Times New Roman"/>
          <w:sz w:val="20"/>
          <w:szCs w:val="20"/>
        </w:rPr>
      </w:pPr>
    </w:p>
    <w:p w14:paraId="02C6594A" w14:textId="77777777" w:rsidR="00792F62" w:rsidRPr="0097568C" w:rsidRDefault="00792F62" w:rsidP="00DF130B">
      <w:pPr>
        <w:spacing w:line="580" w:lineRule="exact"/>
        <w:jc w:val="center"/>
        <w:outlineLvl w:val="3"/>
        <w:rPr>
          <w:rFonts w:ascii="Calibri" w:hAnsi="Calibri" w:cs="Times New Roman"/>
          <w:b/>
          <w:sz w:val="60"/>
          <w:szCs w:val="60"/>
        </w:rPr>
      </w:pPr>
      <w:r w:rsidRPr="0097568C">
        <w:rPr>
          <w:rFonts w:ascii="Calibri" w:hAnsi="Calibri" w:cs="Times New Roman"/>
          <w:b/>
          <w:sz w:val="60"/>
          <w:szCs w:val="60"/>
        </w:rPr>
        <w:t>IL DELITTO MATTARELLA.</w:t>
      </w:r>
    </w:p>
    <w:p w14:paraId="0E5C0D87" w14:textId="77777777" w:rsidR="0095678E" w:rsidRPr="0097568C" w:rsidRDefault="00792F62" w:rsidP="00DF130B">
      <w:pPr>
        <w:spacing w:line="580" w:lineRule="exact"/>
        <w:jc w:val="center"/>
        <w:outlineLvl w:val="3"/>
        <w:rPr>
          <w:rFonts w:ascii="Calibri" w:hAnsi="Calibri" w:cs="Times New Roman"/>
          <w:b/>
          <w:sz w:val="60"/>
          <w:szCs w:val="60"/>
        </w:rPr>
      </w:pPr>
      <w:r w:rsidRPr="0097568C">
        <w:rPr>
          <w:rFonts w:ascii="Calibri" w:hAnsi="Calibri" w:cs="Times New Roman"/>
          <w:b/>
          <w:sz w:val="60"/>
          <w:szCs w:val="60"/>
        </w:rPr>
        <w:t>Il film e l’incontro live per far conoscere agli studenti la storia di un sacrificio dimenticato.</w:t>
      </w:r>
    </w:p>
    <w:p w14:paraId="7C7FBCDF" w14:textId="77777777" w:rsidR="0097568C" w:rsidRPr="0097568C" w:rsidRDefault="0097568C" w:rsidP="0097568C">
      <w:pPr>
        <w:tabs>
          <w:tab w:val="left" w:pos="5099"/>
        </w:tabs>
        <w:spacing w:line="300" w:lineRule="exact"/>
        <w:rPr>
          <w:rFonts w:ascii="Calibri" w:hAnsi="Calibri" w:cs="Helvetica Neue"/>
          <w:sz w:val="10"/>
          <w:szCs w:val="10"/>
        </w:rPr>
      </w:pPr>
      <w:r w:rsidRPr="0097568C">
        <w:rPr>
          <w:rFonts w:ascii="Calibri" w:hAnsi="Calibri" w:cs="Helvetica Neue"/>
          <w:sz w:val="10"/>
          <w:szCs w:val="10"/>
        </w:rPr>
        <w:tab/>
      </w:r>
    </w:p>
    <w:p w14:paraId="4B7DBD22" w14:textId="77777777" w:rsidR="00AA5BF8" w:rsidRPr="003A78F0" w:rsidRDefault="00537482" w:rsidP="003A78F0">
      <w:pPr>
        <w:spacing w:line="300" w:lineRule="exact"/>
        <w:jc w:val="center"/>
        <w:rPr>
          <w:rFonts w:ascii="Calibri" w:hAnsi="Calibri" w:cs="Helvetica Neue"/>
          <w:sz w:val="26"/>
          <w:szCs w:val="26"/>
        </w:rPr>
      </w:pPr>
      <w:r w:rsidRPr="003A78F0">
        <w:rPr>
          <w:rFonts w:ascii="Calibri" w:hAnsi="Calibri" w:cs="Helvetica Neue"/>
          <w:sz w:val="26"/>
          <w:szCs w:val="26"/>
        </w:rPr>
        <w:t xml:space="preserve">Il 19 marzo 2021 Unisona e Keaton organizzano un </w:t>
      </w:r>
      <w:r w:rsidR="00AC0A85">
        <w:rPr>
          <w:rFonts w:ascii="Calibri" w:hAnsi="Calibri" w:cs="Helvetica Neue"/>
          <w:sz w:val="26"/>
          <w:szCs w:val="26"/>
        </w:rPr>
        <w:t>incontro</w:t>
      </w:r>
      <w:r w:rsidR="00DB07B9" w:rsidRPr="003A78F0">
        <w:rPr>
          <w:rFonts w:ascii="Calibri" w:hAnsi="Calibri" w:cs="Helvetica Neue"/>
          <w:sz w:val="26"/>
          <w:szCs w:val="26"/>
        </w:rPr>
        <w:t xml:space="preserve"> live per gli studenti di tutta Italia</w:t>
      </w:r>
      <w:r w:rsidR="003A78F0" w:rsidRPr="003A78F0">
        <w:rPr>
          <w:rFonts w:ascii="Calibri" w:hAnsi="Calibri" w:cs="Helvetica Neue"/>
          <w:sz w:val="26"/>
          <w:szCs w:val="26"/>
        </w:rPr>
        <w:t xml:space="preserve"> per </w:t>
      </w:r>
      <w:r w:rsidR="00AC0A85">
        <w:rPr>
          <w:rFonts w:ascii="Calibri" w:hAnsi="Calibri" w:cs="Helvetica Neue"/>
          <w:sz w:val="26"/>
          <w:szCs w:val="26"/>
        </w:rPr>
        <w:t>dibattere su</w:t>
      </w:r>
      <w:r w:rsidR="003A78F0" w:rsidRPr="003A78F0">
        <w:rPr>
          <w:rFonts w:ascii="Calibri" w:hAnsi="Calibri" w:cs="Helvetica Neue"/>
          <w:sz w:val="26"/>
          <w:szCs w:val="26"/>
        </w:rPr>
        <w:t>l</w:t>
      </w:r>
      <w:r w:rsidR="00DB07B9" w:rsidRPr="003A78F0">
        <w:rPr>
          <w:rFonts w:ascii="Calibri" w:hAnsi="Calibri" w:cs="Helvetica Neue"/>
          <w:sz w:val="26"/>
          <w:szCs w:val="26"/>
        </w:rPr>
        <w:t xml:space="preserve"> significato profondo dell’impegno di Piersanti Mattarella contro il crimine mafioso che </w:t>
      </w:r>
      <w:r w:rsidR="003A78F0" w:rsidRPr="003A78F0">
        <w:rPr>
          <w:rFonts w:ascii="Calibri" w:hAnsi="Calibri" w:cs="Helvetica Neue"/>
          <w:sz w:val="26"/>
          <w:szCs w:val="26"/>
        </w:rPr>
        <w:t>portò</w:t>
      </w:r>
      <w:r w:rsidR="00DB07B9" w:rsidRPr="003A78F0">
        <w:rPr>
          <w:rFonts w:ascii="Calibri" w:hAnsi="Calibri" w:cs="Helvetica Neue"/>
          <w:sz w:val="26"/>
          <w:szCs w:val="26"/>
        </w:rPr>
        <w:t xml:space="preserve"> al suo omicidio il 6 gennaio 1980. Data de</w:t>
      </w:r>
      <w:r w:rsidR="003A78F0" w:rsidRPr="003A78F0">
        <w:rPr>
          <w:rFonts w:ascii="Calibri" w:hAnsi="Calibri" w:cs="Helvetica Neue"/>
          <w:sz w:val="26"/>
          <w:szCs w:val="26"/>
        </w:rPr>
        <w:t>s</w:t>
      </w:r>
      <w:r w:rsidR="00DB07B9" w:rsidRPr="003A78F0">
        <w:rPr>
          <w:rFonts w:ascii="Calibri" w:hAnsi="Calibri" w:cs="Helvetica Neue"/>
          <w:sz w:val="26"/>
          <w:szCs w:val="26"/>
        </w:rPr>
        <w:t xml:space="preserve">tinata a </w:t>
      </w:r>
      <w:r w:rsidR="003A78F0" w:rsidRPr="003A78F0">
        <w:rPr>
          <w:rFonts w:ascii="Calibri" w:hAnsi="Calibri" w:cs="Helvetica Neue"/>
          <w:sz w:val="26"/>
          <w:szCs w:val="26"/>
        </w:rPr>
        <w:t xml:space="preserve">rappresentare un vero </w:t>
      </w:r>
      <w:r w:rsidR="0097568C" w:rsidRPr="003A78F0">
        <w:rPr>
          <w:rFonts w:ascii="Calibri" w:hAnsi="Calibri" w:cs="Helvetica Neue"/>
          <w:sz w:val="26"/>
          <w:szCs w:val="26"/>
        </w:rPr>
        <w:t>spartiacque</w:t>
      </w:r>
      <w:r w:rsidR="003A78F0" w:rsidRPr="003A78F0">
        <w:rPr>
          <w:rFonts w:ascii="Calibri" w:hAnsi="Calibri" w:cs="Helvetica Neue"/>
          <w:sz w:val="26"/>
          <w:szCs w:val="26"/>
        </w:rPr>
        <w:t xml:space="preserve"> nella storia della lotta alle mafie.</w:t>
      </w:r>
    </w:p>
    <w:p w14:paraId="31CDA096" w14:textId="77777777" w:rsidR="008D1624" w:rsidRPr="0097568C" w:rsidRDefault="008D1624" w:rsidP="001B5D32">
      <w:pPr>
        <w:jc w:val="center"/>
        <w:rPr>
          <w:rFonts w:ascii="Calibri" w:hAnsi="Calibri" w:cs="Times New Roman"/>
          <w:b/>
          <w:sz w:val="20"/>
          <w:szCs w:val="20"/>
        </w:rPr>
      </w:pPr>
    </w:p>
    <w:p w14:paraId="38966F29" w14:textId="77777777" w:rsidR="00AD50AA" w:rsidRPr="0097568C" w:rsidRDefault="00AD50AA" w:rsidP="00143212">
      <w:pPr>
        <w:rPr>
          <w:rFonts w:ascii="Calibri" w:eastAsia="Times New Roman" w:hAnsi="Calibri" w:cs="Times New Roman"/>
          <w:sz w:val="21"/>
          <w:szCs w:val="21"/>
        </w:rPr>
      </w:pPr>
    </w:p>
    <w:p w14:paraId="7E335B79" w14:textId="77777777" w:rsidR="0097568C" w:rsidRPr="0097568C" w:rsidRDefault="0097568C" w:rsidP="00143212">
      <w:pPr>
        <w:rPr>
          <w:rFonts w:ascii="Calibri" w:eastAsia="Times New Roman" w:hAnsi="Calibri" w:cs="Times New Roman"/>
          <w:sz w:val="21"/>
          <w:szCs w:val="21"/>
        </w:rPr>
      </w:pPr>
    </w:p>
    <w:p w14:paraId="13491A29" w14:textId="0DF97F8E" w:rsidR="0097568C" w:rsidRPr="003A78F0" w:rsidRDefault="002F6531" w:rsidP="0097568C">
      <w:pPr>
        <w:rPr>
          <w:rFonts w:ascii="Calibri" w:hAnsi="Calibri" w:cs="Times New Roman"/>
        </w:rPr>
      </w:pPr>
      <w:r>
        <w:rPr>
          <w:rFonts w:ascii="Calibri" w:hAnsi="Calibri" w:cs="Times New Roman"/>
        </w:rPr>
        <w:t>Milano 11</w:t>
      </w:r>
      <w:r w:rsidR="001B5D32" w:rsidRPr="003A78F0">
        <w:rPr>
          <w:rFonts w:ascii="Calibri" w:hAnsi="Calibri" w:cs="Times New Roman"/>
        </w:rPr>
        <w:t xml:space="preserve"> </w:t>
      </w:r>
      <w:r w:rsidR="0097568C" w:rsidRPr="003A78F0">
        <w:rPr>
          <w:rFonts w:ascii="Calibri" w:hAnsi="Calibri" w:cs="Times New Roman"/>
        </w:rPr>
        <w:t>febbraio</w:t>
      </w:r>
      <w:r w:rsidR="001B5D32" w:rsidRPr="003A78F0">
        <w:rPr>
          <w:rFonts w:ascii="Calibri" w:hAnsi="Calibri" w:cs="Times New Roman"/>
        </w:rPr>
        <w:t xml:space="preserve"> 2020. </w:t>
      </w:r>
    </w:p>
    <w:p w14:paraId="767D4B44" w14:textId="77777777" w:rsidR="0097568C" w:rsidRPr="0097568C" w:rsidRDefault="0097568C" w:rsidP="0098622B">
      <w:pPr>
        <w:ind w:left="426"/>
        <w:rPr>
          <w:rFonts w:ascii="Calibri" w:hAnsi="Calibri" w:cs="Times New Roman"/>
          <w:sz w:val="20"/>
          <w:szCs w:val="20"/>
        </w:rPr>
      </w:pPr>
    </w:p>
    <w:p w14:paraId="3FBD6EA2" w14:textId="77777777" w:rsidR="0097568C" w:rsidRPr="0097568C" w:rsidRDefault="0097568C" w:rsidP="0097568C">
      <w:pPr>
        <w:rPr>
          <w:rFonts w:ascii="Calibri" w:hAnsi="Calibri" w:cs="Times New Roman"/>
        </w:rPr>
      </w:pPr>
      <w:r w:rsidRPr="0097568C">
        <w:rPr>
          <w:rFonts w:ascii="Calibri" w:hAnsi="Calibri" w:cs="Times New Roman"/>
          <w:b/>
          <w:bCs/>
        </w:rPr>
        <w:t>Il prossimo 19 marzo</w:t>
      </w:r>
      <w:r w:rsidRPr="0097568C">
        <w:rPr>
          <w:rFonts w:ascii="Calibri" w:hAnsi="Calibri" w:cs="Times New Roman"/>
        </w:rPr>
        <w:t xml:space="preserve"> alle ore 10.00 gli studenti delle scuole superiori </w:t>
      </w:r>
      <w:r w:rsidR="00EE1FCF" w:rsidRPr="00F60C56">
        <w:rPr>
          <w:rFonts w:ascii="Calibri" w:hAnsi="Calibri" w:cs="Times New Roman"/>
        </w:rPr>
        <w:t>e di terza media</w:t>
      </w:r>
      <w:r w:rsidR="00EE1FCF">
        <w:rPr>
          <w:rFonts w:ascii="Calibri" w:hAnsi="Calibri" w:cs="Times New Roman"/>
        </w:rPr>
        <w:t xml:space="preserve"> </w:t>
      </w:r>
      <w:r w:rsidRPr="0097568C">
        <w:rPr>
          <w:rFonts w:ascii="Calibri" w:hAnsi="Calibri" w:cs="Times New Roman"/>
        </w:rPr>
        <w:t xml:space="preserve">potranno partecipare all’incontro live streaming dedicato all’assassinio di </w:t>
      </w:r>
      <w:r w:rsidRPr="0097568C">
        <w:rPr>
          <w:rFonts w:ascii="Calibri" w:hAnsi="Calibri" w:cs="Times New Roman"/>
          <w:b/>
        </w:rPr>
        <w:t xml:space="preserve">Piersanti Mattarella </w:t>
      </w:r>
      <w:r w:rsidRPr="0097568C">
        <w:rPr>
          <w:rFonts w:ascii="Calibri" w:hAnsi="Calibri" w:cs="Times New Roman"/>
        </w:rPr>
        <w:t>avvenuto il 6 gennaio 1980. Nel corso dell’incontro coordinato da </w:t>
      </w:r>
      <w:r w:rsidRPr="0097568C">
        <w:rPr>
          <w:rFonts w:ascii="Calibri" w:hAnsi="Calibri" w:cs="Times New Roman"/>
          <w:b/>
        </w:rPr>
        <w:t>Sergio Rizzo </w:t>
      </w:r>
      <w:r w:rsidRPr="0097568C">
        <w:rPr>
          <w:rFonts w:ascii="Calibri" w:hAnsi="Calibri" w:cs="Times New Roman"/>
        </w:rPr>
        <w:t>(scrittore, saggista, giornalista - La Repubblica), </w:t>
      </w:r>
      <w:r w:rsidRPr="0097568C">
        <w:rPr>
          <w:rFonts w:ascii="Calibri" w:hAnsi="Calibri" w:cs="Times New Roman"/>
          <w:b/>
        </w:rPr>
        <w:t>Aurelio Grimaldi </w:t>
      </w:r>
      <w:r w:rsidRPr="0097568C">
        <w:rPr>
          <w:rFonts w:ascii="Calibri" w:hAnsi="Calibri" w:cs="Times New Roman"/>
        </w:rPr>
        <w:t>(regista del film) e </w:t>
      </w:r>
      <w:r w:rsidRPr="0097568C">
        <w:rPr>
          <w:rFonts w:ascii="Calibri" w:hAnsi="Calibri" w:cs="Times New Roman"/>
          <w:b/>
        </w:rPr>
        <w:t>Leonardo Agueci </w:t>
      </w:r>
      <w:r w:rsidRPr="0097568C">
        <w:rPr>
          <w:rFonts w:ascii="Calibri" w:hAnsi="Calibri" w:cs="Times New Roman"/>
        </w:rPr>
        <w:t>(ex magistrato antimafia) approfondiranno il ruolo, la figura, le scelte coraggiose in difesa della legalità e contro il crimine mafioso del Presidente della Regione Siciliana.</w:t>
      </w:r>
    </w:p>
    <w:p w14:paraId="614A0B4D" w14:textId="351F801C" w:rsidR="0097568C" w:rsidRPr="0097568C" w:rsidRDefault="0097568C" w:rsidP="0097568C">
      <w:pPr>
        <w:rPr>
          <w:rFonts w:ascii="Calibri" w:hAnsi="Calibri" w:cs="Times New Roman"/>
          <w:b/>
        </w:rPr>
      </w:pPr>
      <w:r w:rsidRPr="0097568C">
        <w:rPr>
          <w:rFonts w:ascii="Calibri" w:hAnsi="Calibri" w:cs="Times New Roman"/>
        </w:rPr>
        <w:t xml:space="preserve">La partecipazione </w:t>
      </w:r>
      <w:r w:rsidR="00B133AF">
        <w:rPr>
          <w:rFonts w:ascii="Calibri" w:hAnsi="Calibri" w:cs="Times New Roman"/>
        </w:rPr>
        <w:t>all'incontro</w:t>
      </w:r>
      <w:r w:rsidRPr="0097568C">
        <w:rPr>
          <w:rFonts w:ascii="Calibri" w:hAnsi="Calibri" w:cs="Times New Roman"/>
        </w:rPr>
        <w:t xml:space="preserve"> promosso e organizzato da Unisona in collaborazione con Keaton, cinema per la scuola,</w:t>
      </w:r>
      <w:r w:rsidR="00B133AF">
        <w:rPr>
          <w:rFonts w:ascii="Calibri" w:hAnsi="Calibri" w:cs="Times New Roman"/>
        </w:rPr>
        <w:t xml:space="preserve"> prevede che gli studenti si preparino al dibattito tramite la</w:t>
      </w:r>
      <w:r w:rsidRPr="0097568C">
        <w:rPr>
          <w:rFonts w:ascii="Calibri" w:hAnsi="Calibri" w:cs="Times New Roman"/>
        </w:rPr>
        <w:t xml:space="preserve"> visione del film “</w:t>
      </w:r>
      <w:r w:rsidRPr="0097568C">
        <w:rPr>
          <w:rFonts w:ascii="Calibri" w:hAnsi="Calibri" w:cs="Times New Roman"/>
          <w:b/>
        </w:rPr>
        <w:t>Il Delitto Mattarella</w:t>
      </w:r>
      <w:r w:rsidRPr="0097568C">
        <w:rPr>
          <w:rFonts w:ascii="Calibri" w:hAnsi="Calibri" w:cs="Times New Roman"/>
        </w:rPr>
        <w:t xml:space="preserve">” </w:t>
      </w:r>
      <w:r w:rsidR="00F60C56">
        <w:rPr>
          <w:rFonts w:ascii="Calibri" w:hAnsi="Calibri" w:cs="Times New Roman"/>
        </w:rPr>
        <w:t>da noleggiare</w:t>
      </w:r>
      <w:r w:rsidRPr="0097568C">
        <w:rPr>
          <w:rFonts w:ascii="Calibri" w:hAnsi="Calibri" w:cs="Times New Roman"/>
        </w:rPr>
        <w:t xml:space="preserve"> sulla </w:t>
      </w:r>
      <w:hyperlink r:id="rId7" w:history="1">
        <w:r w:rsidRPr="0097568C">
          <w:rPr>
            <w:rStyle w:val="Collegamentoipertestuale"/>
            <w:rFonts w:ascii="Calibri" w:hAnsi="Calibri" w:cs="Times New Roman"/>
            <w:b/>
          </w:rPr>
          <w:t>piattaforma Keaton Streaming (streaming.keaton.eu)</w:t>
        </w:r>
      </w:hyperlink>
      <w:r w:rsidRPr="0097568C">
        <w:rPr>
          <w:rFonts w:ascii="Calibri" w:hAnsi="Calibri" w:cs="Times New Roman"/>
          <w:b/>
        </w:rPr>
        <w:t xml:space="preserve"> entro il 18 marzo.  </w:t>
      </w:r>
    </w:p>
    <w:p w14:paraId="70A069A1" w14:textId="77777777" w:rsidR="00AC0A85" w:rsidRDefault="0097568C" w:rsidP="0097568C">
      <w:pPr>
        <w:rPr>
          <w:rFonts w:ascii="Calibri" w:hAnsi="Calibri" w:cs="Times New Roman"/>
        </w:rPr>
      </w:pPr>
      <w:r w:rsidRPr="0097568C">
        <w:rPr>
          <w:rFonts w:ascii="Calibri" w:hAnsi="Calibri" w:cs="Times New Roman"/>
        </w:rPr>
        <w:t xml:space="preserve">Aurelio Grimaldi autore dell’omonimo libro dal quale ha ricavato il suo film, nel corso degli anni ha raccolto molti articoli e documenti relativi a un omicidio rimasto nelle retrovie di una cronaca dimenticata. Le stesse ipotesi investigative, nelle indagini che furono affidate all’intelligenza inquirente dell’allora giudice istruttore </w:t>
      </w:r>
      <w:r w:rsidRPr="0097568C">
        <w:rPr>
          <w:rFonts w:ascii="Calibri" w:hAnsi="Calibri" w:cs="Times New Roman"/>
          <w:b/>
          <w:bCs/>
        </w:rPr>
        <w:t>Giovanni Falcone</w:t>
      </w:r>
      <w:r w:rsidRPr="0097568C">
        <w:rPr>
          <w:rFonts w:ascii="Calibri" w:hAnsi="Calibri" w:cs="Times New Roman"/>
        </w:rPr>
        <w:t xml:space="preserve">, hanno risentito di frequenti depistaggi inerenti commistioni con il terrorismo di sinistra e di destra. Leonardo Agueci, che rappresentò l’accusa nel processo d’appello, è un convinto assertore della pista neofascista del delitto e in recenti interviste ha pubblicamente sollecitato l’attenzione sulla necessità dell’avvio di nuovi accertamenti processuali. Spezzoni di antistato e servizi segreti insieme alla mano mafiosa hanno ordito il tremendo omicidio di Piersanti Mattarella che fu allievo di </w:t>
      </w:r>
      <w:r w:rsidRPr="0097568C">
        <w:rPr>
          <w:rFonts w:ascii="Calibri" w:hAnsi="Calibri" w:cs="Times New Roman"/>
          <w:b/>
          <w:bCs/>
        </w:rPr>
        <w:t>Aldo Moro</w:t>
      </w:r>
      <w:r w:rsidRPr="0097568C">
        <w:rPr>
          <w:rFonts w:ascii="Calibri" w:hAnsi="Calibri" w:cs="Times New Roman"/>
        </w:rPr>
        <w:t xml:space="preserve"> e, come lui, fautore di intese politiche con il PCI in netta contrapposizione con le correnti andreottiane della Democrazia </w:t>
      </w:r>
      <w:r w:rsidR="009824C3" w:rsidRPr="00F60C56">
        <w:rPr>
          <w:rFonts w:ascii="Calibri" w:hAnsi="Calibri" w:cs="Times New Roman"/>
        </w:rPr>
        <w:t>C</w:t>
      </w:r>
      <w:r w:rsidRPr="00F60C56">
        <w:rPr>
          <w:rFonts w:ascii="Calibri" w:hAnsi="Calibri" w:cs="Times New Roman"/>
        </w:rPr>
        <w:t>ristiana</w:t>
      </w:r>
      <w:r w:rsidRPr="0097568C">
        <w:rPr>
          <w:rFonts w:ascii="Calibri" w:hAnsi="Calibri" w:cs="Times New Roman"/>
        </w:rPr>
        <w:t xml:space="preserve"> siciliana rappresentate da Salvo Lima e Vito Ciancimino. Il docufilm, ricavato dall’accurata analisi degli </w:t>
      </w:r>
    </w:p>
    <w:p w14:paraId="55012B77" w14:textId="77777777" w:rsidR="00AC0A85" w:rsidRDefault="00AC0A85" w:rsidP="0097568C">
      <w:pPr>
        <w:rPr>
          <w:rFonts w:ascii="Calibri" w:hAnsi="Calibri" w:cs="Times New Roman"/>
        </w:rPr>
      </w:pPr>
    </w:p>
    <w:p w14:paraId="28ED5650" w14:textId="77777777" w:rsidR="00AC0A85" w:rsidRDefault="00AC0A85" w:rsidP="0097568C">
      <w:pPr>
        <w:rPr>
          <w:rFonts w:ascii="Calibri" w:hAnsi="Calibri" w:cs="Times New Roman"/>
        </w:rPr>
      </w:pPr>
    </w:p>
    <w:p w14:paraId="34150BFC" w14:textId="77777777" w:rsidR="00AC0A85" w:rsidRDefault="00AC0A85" w:rsidP="0097568C">
      <w:pPr>
        <w:rPr>
          <w:rFonts w:ascii="Calibri" w:hAnsi="Calibri" w:cs="Times New Roman"/>
        </w:rPr>
      </w:pPr>
    </w:p>
    <w:p w14:paraId="2679A2FB" w14:textId="77777777" w:rsidR="00AC0A85" w:rsidRDefault="00AC0A85" w:rsidP="0097568C">
      <w:pPr>
        <w:rPr>
          <w:rFonts w:ascii="Calibri" w:hAnsi="Calibri" w:cs="Times New Roman"/>
        </w:rPr>
      </w:pPr>
    </w:p>
    <w:p w14:paraId="236E4842" w14:textId="77777777" w:rsidR="0097568C" w:rsidRPr="0097568C" w:rsidRDefault="0097568C" w:rsidP="0097568C">
      <w:pPr>
        <w:rPr>
          <w:rFonts w:ascii="Calibri" w:hAnsi="Calibri" w:cs="Times New Roman"/>
        </w:rPr>
      </w:pPr>
      <w:r w:rsidRPr="0097568C">
        <w:rPr>
          <w:rFonts w:ascii="Calibri" w:hAnsi="Calibri" w:cs="Times New Roman"/>
        </w:rPr>
        <w:t>atti processuali, ricostruisce uno spaccato di storia repubblicana sprofondato nei veleni della corruzione e delle connivenze, ma mostra anche scenari di una cultura mafiosa tutt’altro che superati.</w:t>
      </w:r>
      <w:r w:rsidRPr="0097568C">
        <w:rPr>
          <w:rFonts w:ascii="Calibri" w:hAnsi="Calibri" w:cs="Times New Roman"/>
        </w:rPr>
        <w:br/>
      </w:r>
      <w:r w:rsidRPr="0097568C">
        <w:rPr>
          <w:rFonts w:ascii="Calibri" w:hAnsi="Calibri" w:cs="Times New Roman"/>
          <w:b/>
        </w:rPr>
        <w:t>Le mafie continuano ad essere industrie del crimine e del clientelismo politico</w:t>
      </w:r>
      <w:r w:rsidRPr="0097568C">
        <w:rPr>
          <w:rFonts w:ascii="Calibri" w:hAnsi="Calibri" w:cs="Times New Roman"/>
        </w:rPr>
        <w:t>, come dimostra il maxiprocesso</w:t>
      </w:r>
      <w:r w:rsidRPr="0097568C">
        <w:rPr>
          <w:rFonts w:ascii="Calibri" w:hAnsi="Calibri" w:cs="Times New Roman"/>
          <w:bCs/>
        </w:rPr>
        <w:t xml:space="preserve"> Rinascita Scott</w:t>
      </w:r>
      <w:r w:rsidRPr="0097568C">
        <w:rPr>
          <w:rFonts w:ascii="Calibri" w:hAnsi="Calibri" w:cs="Times New Roman"/>
        </w:rPr>
        <w:t xml:space="preserve"> contro potenti cosche della ´ndrangheta calabrese iniziato il 12 gennaio scorso. </w:t>
      </w:r>
      <w:r w:rsidRPr="0097568C">
        <w:rPr>
          <w:rFonts w:ascii="Calibri" w:hAnsi="Calibri" w:cs="Times New Roman"/>
          <w:b/>
        </w:rPr>
        <w:t>Qui sta il senso di una iniziativa dedicata in particolare ai giovani</w:t>
      </w:r>
      <w:r w:rsidRPr="0097568C">
        <w:rPr>
          <w:rFonts w:ascii="Calibri" w:hAnsi="Calibri" w:cs="Times New Roman"/>
        </w:rPr>
        <w:t xml:space="preserve">, per fornire loro i cosiddetti strumenti per riflettere e pensare, al fine di generare consapevolezza sulla realtà e far appoggiare lo sguardo critico sui fatti. </w:t>
      </w:r>
    </w:p>
    <w:p w14:paraId="58D6D3FB" w14:textId="77777777" w:rsidR="00AC0A85" w:rsidRDefault="00AC0A85" w:rsidP="0097568C">
      <w:pPr>
        <w:rPr>
          <w:rFonts w:ascii="Calibri" w:eastAsia="Times New Roman" w:hAnsi="Calibri" w:cs="Times New Roman"/>
        </w:rPr>
      </w:pPr>
    </w:p>
    <w:p w14:paraId="448F3361" w14:textId="77777777" w:rsidR="0097568C" w:rsidRDefault="0097568C" w:rsidP="0097568C">
      <w:pPr>
        <w:rPr>
          <w:rFonts w:ascii="Calibri" w:eastAsia="Times New Roman" w:hAnsi="Calibri" w:cs="Times New Roman"/>
        </w:rPr>
      </w:pPr>
      <w:r w:rsidRPr="0097568C">
        <w:rPr>
          <w:rFonts w:ascii="Calibri" w:eastAsia="Times New Roman" w:hAnsi="Calibri" w:cs="Times New Roman"/>
        </w:rPr>
        <w:t xml:space="preserve">Aurelio Grimaldi ha dichiarato: </w:t>
      </w:r>
      <w:r w:rsidRPr="0097568C">
        <w:rPr>
          <w:rFonts w:ascii="Calibri" w:eastAsia="Times New Roman" w:hAnsi="Calibri" w:cs="Times New Roman"/>
          <w:i/>
        </w:rPr>
        <w:t>“Dopo la visione del mio film vorrei che restasse l’ottimismo che ti prende quando vedi fatti dolorosi del passato e ti carichi di un’energia, di un coraggio che ti fa dire di voler essere un cittadino diverso, uno che vuole dare un suo contributo anche piccolo perché certe cose non succedano. Credo sia questa l’importanza della conoscenza storica, della letteratura, dei film”</w:t>
      </w:r>
      <w:r w:rsidRPr="0097568C">
        <w:rPr>
          <w:rFonts w:ascii="Calibri" w:eastAsia="Times New Roman" w:hAnsi="Calibri" w:cs="Times New Roman"/>
        </w:rPr>
        <w:t>.</w:t>
      </w:r>
    </w:p>
    <w:p w14:paraId="44B2D8FE" w14:textId="77777777" w:rsidR="00AC0A85" w:rsidRPr="0097568C" w:rsidRDefault="00AC0A85" w:rsidP="0097568C">
      <w:pPr>
        <w:rPr>
          <w:rFonts w:ascii="Calibri" w:eastAsia="Times New Roman" w:hAnsi="Calibri" w:cs="Times New Roman"/>
        </w:rPr>
      </w:pPr>
    </w:p>
    <w:p w14:paraId="1C3B706D" w14:textId="13BCD49A" w:rsidR="0097568C" w:rsidRPr="0097568C" w:rsidRDefault="0097568C" w:rsidP="0097568C">
      <w:pPr>
        <w:rPr>
          <w:rFonts w:ascii="Calibri" w:eastAsia="Times New Roman" w:hAnsi="Calibri" w:cs="Times New Roman"/>
          <w:b/>
        </w:rPr>
      </w:pPr>
      <w:r w:rsidRPr="0097568C">
        <w:rPr>
          <w:rFonts w:ascii="Calibri" w:eastAsia="Times New Roman" w:hAnsi="Calibri" w:cs="Times New Roman"/>
          <w:b/>
        </w:rPr>
        <w:t xml:space="preserve">Come partecipare al live del 19 marzo 2021. </w:t>
      </w:r>
      <w:r w:rsidRPr="0097568C">
        <w:rPr>
          <w:rFonts w:ascii="Calibri" w:hAnsi="Calibri" w:cs="Times New Roman"/>
        </w:rPr>
        <w:t xml:space="preserve">Per </w:t>
      </w:r>
      <w:r w:rsidR="00B133AF">
        <w:rPr>
          <w:rFonts w:ascii="Calibri" w:hAnsi="Calibri" w:cs="Times New Roman"/>
        </w:rPr>
        <w:t xml:space="preserve">prepararsi al dibattito e </w:t>
      </w:r>
      <w:r w:rsidRPr="0097568C">
        <w:rPr>
          <w:rFonts w:ascii="Calibri" w:hAnsi="Calibri" w:cs="Times New Roman"/>
        </w:rPr>
        <w:t xml:space="preserve">acquisire il diritto di partecipazione all’incontro Live, le scuole dovranno </w:t>
      </w:r>
      <w:r w:rsidR="00B133AF">
        <w:rPr>
          <w:rFonts w:ascii="Calibri" w:hAnsi="Calibri" w:cs="Times New Roman"/>
        </w:rPr>
        <w:t>vedere</w:t>
      </w:r>
      <w:r w:rsidRPr="0097568C">
        <w:rPr>
          <w:rFonts w:ascii="Calibri" w:hAnsi="Calibri" w:cs="Times New Roman"/>
        </w:rPr>
        <w:t xml:space="preserve"> il film Il Delitto Mattarella </w:t>
      </w:r>
      <w:r w:rsidR="00B133AF">
        <w:rPr>
          <w:rFonts w:ascii="Calibri" w:hAnsi="Calibri" w:cs="Times New Roman"/>
        </w:rPr>
        <w:t xml:space="preserve">da noleggiare </w:t>
      </w:r>
      <w:r w:rsidRPr="0097568C">
        <w:rPr>
          <w:rFonts w:ascii="Calibri" w:hAnsi="Calibri" w:cs="Times New Roman"/>
        </w:rPr>
        <w:t xml:space="preserve">sulla </w:t>
      </w:r>
      <w:hyperlink r:id="rId8" w:history="1">
        <w:r w:rsidRPr="0097568C">
          <w:rPr>
            <w:rStyle w:val="Collegamentoipertestuale"/>
            <w:rFonts w:ascii="Calibri" w:hAnsi="Calibri" w:cs="Times New Roman"/>
            <w:b/>
          </w:rPr>
          <w:t>piattaforma Keaton Streaming</w:t>
        </w:r>
      </w:hyperlink>
      <w:r w:rsidRPr="0097568C">
        <w:rPr>
          <w:rFonts w:ascii="Calibri" w:hAnsi="Calibri" w:cs="Times New Roman"/>
          <w:b/>
        </w:rPr>
        <w:t xml:space="preserve"> </w:t>
      </w:r>
      <w:r w:rsidRPr="0097568C">
        <w:rPr>
          <w:rFonts w:ascii="Calibri" w:hAnsi="Calibri" w:cs="Times New Roman"/>
        </w:rPr>
        <w:t>entro il 18 Marzo 2021.</w:t>
      </w:r>
      <w:r w:rsidRPr="0097568C">
        <w:rPr>
          <w:rFonts w:ascii="Calibri" w:hAnsi="Calibri" w:cs="Times New Roman"/>
        </w:rPr>
        <w:br/>
      </w:r>
      <w:r w:rsidRPr="0097568C">
        <w:rPr>
          <w:rFonts w:ascii="Calibri" w:eastAsia="Times New Roman" w:hAnsi="Calibri" w:cs="Times New Roman"/>
        </w:rPr>
        <w:t xml:space="preserve">I docenti e dirigenti scolastici interessati possono procedere sin da ora alla visione del film individuando il pacchetto di noleggio idoneo in base al numero di studenti previsti. Contestualmente al noleggio del film </w:t>
      </w:r>
      <w:r w:rsidR="00AC0A85">
        <w:rPr>
          <w:rFonts w:ascii="Calibri" w:eastAsia="Times New Roman" w:hAnsi="Calibri" w:cs="Times New Roman"/>
        </w:rPr>
        <w:t>le scuole riceveranno</w:t>
      </w:r>
      <w:r w:rsidRPr="0097568C">
        <w:rPr>
          <w:rFonts w:ascii="Calibri" w:eastAsia="Times New Roman" w:hAnsi="Calibri" w:cs="Times New Roman"/>
        </w:rPr>
        <w:t xml:space="preserve"> la Scheda Riflessioni per il lavoro in classe e, in prossimità dell’evento, il link con i dettagli per la partecipazione</w:t>
      </w:r>
      <w:r w:rsidR="00F60C56">
        <w:rPr>
          <w:rFonts w:ascii="Calibri" w:eastAsia="Times New Roman" w:hAnsi="Calibri" w:cs="Times New Roman"/>
        </w:rPr>
        <w:t>.</w:t>
      </w:r>
    </w:p>
    <w:p w14:paraId="2F54CB82" w14:textId="77777777" w:rsidR="0097568C" w:rsidRPr="0097568C" w:rsidRDefault="0097568C" w:rsidP="0097568C">
      <w:pPr>
        <w:rPr>
          <w:rFonts w:ascii="Calibri" w:eastAsia="Times New Roman" w:hAnsi="Calibri" w:cs="Times New Roman"/>
        </w:rPr>
      </w:pPr>
      <w:r w:rsidRPr="0097568C">
        <w:rPr>
          <w:rFonts w:ascii="Calibri" w:eastAsia="Times New Roman" w:hAnsi="Calibri" w:cs="Times New Roman"/>
        </w:rPr>
        <w:t>Come tutte</w:t>
      </w:r>
      <w:r w:rsidR="00AC0A85">
        <w:rPr>
          <w:rFonts w:ascii="Calibri" w:eastAsia="Times New Roman" w:hAnsi="Calibri" w:cs="Times New Roman"/>
        </w:rPr>
        <w:t xml:space="preserve"> le iniziative live promosse da </w:t>
      </w:r>
      <w:r w:rsidRPr="0097568C">
        <w:rPr>
          <w:rFonts w:ascii="Calibri" w:eastAsia="Times New Roman" w:hAnsi="Calibri" w:cs="Times New Roman"/>
        </w:rPr>
        <w:t xml:space="preserve">Unisona e Keaton, l’incontro non sarà una conferenza unidirezionale, bensì </w:t>
      </w:r>
      <w:r w:rsidRPr="00C54C0C">
        <w:rPr>
          <w:rFonts w:ascii="Calibri" w:eastAsia="Times New Roman" w:hAnsi="Calibri" w:cs="Times New Roman"/>
          <w:b/>
        </w:rPr>
        <w:t>un’occasione di dialogo tra i protagonisti e i ragazzi</w:t>
      </w:r>
      <w:r w:rsidRPr="0097568C">
        <w:rPr>
          <w:rFonts w:ascii="Calibri" w:eastAsia="Times New Roman" w:hAnsi="Calibri" w:cs="Times New Roman"/>
        </w:rPr>
        <w:t>, con ampio spazio riservato alle domande raccolte prima e durante il live.</w:t>
      </w:r>
    </w:p>
    <w:p w14:paraId="630FFFC2" w14:textId="50232737" w:rsidR="0097568C" w:rsidRPr="00AC0A85" w:rsidRDefault="0097568C" w:rsidP="0097568C">
      <w:pPr>
        <w:rPr>
          <w:rFonts w:ascii="Calibri" w:eastAsia="Times New Roman" w:hAnsi="Calibri" w:cs="Times New Roman"/>
          <w:b/>
        </w:rPr>
      </w:pPr>
      <w:r w:rsidRPr="00AC0A85">
        <w:rPr>
          <w:rFonts w:ascii="Calibri" w:eastAsia="Times New Roman" w:hAnsi="Calibri" w:cs="Times New Roman"/>
          <w:b/>
        </w:rPr>
        <w:t>Per info scrivere a livescuole@unisona.it o contattare l’U</w:t>
      </w:r>
      <w:r w:rsidR="00C54C0C">
        <w:rPr>
          <w:rFonts w:ascii="Calibri" w:eastAsia="Times New Roman" w:hAnsi="Calibri" w:cs="Times New Roman"/>
          <w:b/>
        </w:rPr>
        <w:t>fficio Scuole Unisona al numero</w:t>
      </w:r>
      <w:r w:rsidR="00C54C0C">
        <w:rPr>
          <w:rFonts w:ascii="Calibri" w:eastAsia="Times New Roman" w:hAnsi="Calibri" w:cs="Times New Roman"/>
          <w:b/>
        </w:rPr>
        <w:br/>
      </w:r>
      <w:r w:rsidRPr="00AC0A85">
        <w:rPr>
          <w:rFonts w:ascii="Calibri" w:eastAsia="Times New Roman" w:hAnsi="Calibri" w:cs="Times New Roman"/>
          <w:b/>
        </w:rPr>
        <w:t>02 49543500</w:t>
      </w:r>
    </w:p>
    <w:p w14:paraId="77D3A4E4" w14:textId="77777777" w:rsidR="00661C4A" w:rsidRPr="0097568C" w:rsidRDefault="001B5D32" w:rsidP="003974C6">
      <w:pPr>
        <w:ind w:left="426"/>
        <w:rPr>
          <w:rFonts w:ascii="Calibri" w:eastAsia="Times New Roman" w:hAnsi="Calibri" w:cs="Times New Roman"/>
          <w:sz w:val="20"/>
          <w:szCs w:val="20"/>
        </w:rPr>
      </w:pPr>
      <w:r w:rsidRPr="0097568C">
        <w:rPr>
          <w:rFonts w:ascii="Calibri" w:hAnsi="Calibri" w:cs="Times New Roman"/>
          <w:sz w:val="20"/>
          <w:szCs w:val="20"/>
        </w:rPr>
        <w:br/>
      </w:r>
    </w:p>
    <w:p w14:paraId="3959058D" w14:textId="66EC8028" w:rsidR="00D16FC2" w:rsidRPr="00C50E0B" w:rsidRDefault="00D16FC2" w:rsidP="003974C6">
      <w:pPr>
        <w:rPr>
          <w:rFonts w:ascii="Calibri" w:eastAsia="Times New Roman" w:hAnsi="Calibri" w:cs="Times New Roman"/>
          <w:b/>
          <w:bCs/>
        </w:rPr>
      </w:pPr>
      <w:r w:rsidRPr="00C50E0B">
        <w:rPr>
          <w:rFonts w:ascii="Calibri" w:eastAsia="Times New Roman" w:hAnsi="Calibri" w:cs="Times New Roman"/>
          <w:b/>
          <w:bCs/>
        </w:rPr>
        <w:t>Trailer film e info sull’iniziativa: https://www.keaton.eu/unisona-live</w:t>
      </w:r>
    </w:p>
    <w:p w14:paraId="1D290475" w14:textId="77B4DA19" w:rsidR="000A1738" w:rsidRPr="00C50E0B" w:rsidRDefault="000A1738" w:rsidP="003974C6">
      <w:pPr>
        <w:rPr>
          <w:rFonts w:ascii="Calibri" w:eastAsia="Times New Roman" w:hAnsi="Calibri" w:cs="Times New Roman"/>
          <w:i/>
        </w:rPr>
      </w:pPr>
      <w:r w:rsidRPr="00C50E0B">
        <w:rPr>
          <w:rFonts w:ascii="Calibri" w:eastAsia="Times New Roman" w:hAnsi="Calibri" w:cs="Times New Roman"/>
          <w:i/>
        </w:rPr>
        <w:t>Hashtag:</w:t>
      </w:r>
      <w:r w:rsidR="00C50E0B" w:rsidRPr="00C50E0B">
        <w:rPr>
          <w:rFonts w:ascii="Calibri" w:eastAsia="Times New Roman" w:hAnsi="Calibri" w:cs="Times New Roman"/>
          <w:i/>
        </w:rPr>
        <w:t xml:space="preserve"> </w:t>
      </w:r>
      <w:r w:rsidRPr="00C50E0B">
        <w:rPr>
          <w:rFonts w:ascii="Calibri" w:eastAsia="Times New Roman" w:hAnsi="Calibri" w:cs="Times New Roman"/>
          <w:i/>
        </w:rPr>
        <w:t xml:space="preserve"> </w:t>
      </w:r>
      <w:r w:rsidR="00C54C0C" w:rsidRPr="00C50E0B">
        <w:rPr>
          <w:rFonts w:ascii="Calibri" w:eastAsia="Times New Roman" w:hAnsi="Calibri" w:cs="Times New Roman"/>
          <w:i/>
        </w:rPr>
        <w:t>#ildelittomattarellalive  #unisonalive  #lottaallemafie</w:t>
      </w:r>
    </w:p>
    <w:p w14:paraId="499CB261" w14:textId="77777777" w:rsidR="001B5D32" w:rsidRPr="0097568C" w:rsidRDefault="001B5D32" w:rsidP="000A1738">
      <w:pPr>
        <w:ind w:left="426"/>
        <w:rPr>
          <w:rFonts w:ascii="Calibri" w:eastAsia="Times New Roman" w:hAnsi="Calibri" w:cs="Times New Roman"/>
          <w:sz w:val="20"/>
          <w:szCs w:val="20"/>
        </w:rPr>
      </w:pPr>
    </w:p>
    <w:p w14:paraId="1B73FDB8" w14:textId="77777777" w:rsidR="00A45B90" w:rsidRDefault="00A45B90" w:rsidP="003974C6">
      <w:pPr>
        <w:rPr>
          <w:rFonts w:ascii="Calibri" w:eastAsia="Times New Roman" w:hAnsi="Calibri" w:cs="Times New Roman"/>
          <w:sz w:val="20"/>
          <w:szCs w:val="20"/>
        </w:rPr>
      </w:pPr>
    </w:p>
    <w:p w14:paraId="3717D296" w14:textId="77777777" w:rsidR="00A73908" w:rsidRDefault="00A73908" w:rsidP="003974C6">
      <w:pPr>
        <w:rPr>
          <w:rFonts w:ascii="Calibri" w:eastAsia="Times New Roman" w:hAnsi="Calibri" w:cs="Times New Roman"/>
          <w:sz w:val="20"/>
          <w:szCs w:val="20"/>
        </w:rPr>
      </w:pPr>
    </w:p>
    <w:p w14:paraId="4BD94473" w14:textId="25856079" w:rsidR="003974C6" w:rsidRPr="005820BB" w:rsidRDefault="009F64FD" w:rsidP="009F64FD">
      <w:pPr>
        <w:rPr>
          <w:rFonts w:ascii="Calibri" w:eastAsia="Times New Roman" w:hAnsi="Calibri" w:cs="Times New Roman"/>
          <w:i/>
          <w:sz w:val="18"/>
          <w:szCs w:val="18"/>
        </w:rPr>
      </w:pPr>
      <w:r w:rsidRPr="005820BB">
        <w:rPr>
          <w:rFonts w:ascii="Calibri" w:eastAsia="Times New Roman" w:hAnsi="Calibri" w:cs="Times New Roman"/>
          <w:b/>
          <w:i/>
          <w:sz w:val="18"/>
          <w:szCs w:val="18"/>
        </w:rPr>
        <w:t>UNISONA</w:t>
      </w:r>
      <w:r w:rsidRPr="005820BB">
        <w:rPr>
          <w:rFonts w:ascii="Calibri" w:eastAsia="Times New Roman" w:hAnsi="Calibri" w:cs="Times New Roman"/>
          <w:i/>
          <w:sz w:val="18"/>
          <w:szCs w:val="18"/>
        </w:rPr>
        <w:t xml:space="preserve"> </w:t>
      </w:r>
      <w:r w:rsidR="00EA3E4B">
        <w:rPr>
          <w:rFonts w:ascii="Calibri" w:eastAsia="Times New Roman" w:hAnsi="Calibri" w:cs="Times New Roman"/>
          <w:i/>
          <w:sz w:val="18"/>
          <w:szCs w:val="18"/>
        </w:rPr>
        <w:t xml:space="preserve">promotore dell’iniziativa in collaborazione con Keaton, </w:t>
      </w:r>
      <w:r w:rsidR="005820BB">
        <w:rPr>
          <w:rFonts w:ascii="Calibri" w:eastAsia="Times New Roman" w:hAnsi="Calibri" w:cs="Times New Roman"/>
          <w:i/>
          <w:sz w:val="18"/>
          <w:szCs w:val="18"/>
        </w:rPr>
        <w:t xml:space="preserve">dal 2013 </w:t>
      </w:r>
      <w:r w:rsidRPr="005820BB">
        <w:rPr>
          <w:rFonts w:ascii="Calibri" w:eastAsia="Times New Roman" w:hAnsi="Calibri" w:cs="Times New Roman"/>
          <w:i/>
          <w:sz w:val="18"/>
          <w:szCs w:val="18"/>
        </w:rPr>
        <w:t>prod</w:t>
      </w:r>
      <w:r w:rsidR="005820BB">
        <w:rPr>
          <w:rFonts w:ascii="Calibri" w:eastAsia="Times New Roman" w:hAnsi="Calibri" w:cs="Times New Roman"/>
          <w:i/>
          <w:sz w:val="18"/>
          <w:szCs w:val="18"/>
        </w:rPr>
        <w:t xml:space="preserve">uce e distribuisce eventi live e </w:t>
      </w:r>
      <w:r w:rsidRPr="005820BB">
        <w:rPr>
          <w:rFonts w:ascii="Calibri" w:eastAsia="Times New Roman" w:hAnsi="Calibri" w:cs="Times New Roman"/>
          <w:i/>
          <w:sz w:val="18"/>
          <w:szCs w:val="18"/>
        </w:rPr>
        <w:t xml:space="preserve">iniziative speciali </w:t>
      </w:r>
      <w:r w:rsidR="005820BB" w:rsidRPr="005820BB">
        <w:rPr>
          <w:rFonts w:ascii="Calibri" w:eastAsia="Times New Roman" w:hAnsi="Calibri" w:cs="Times New Roman"/>
          <w:i/>
          <w:sz w:val="18"/>
          <w:szCs w:val="18"/>
        </w:rPr>
        <w:t xml:space="preserve">in </w:t>
      </w:r>
      <w:r w:rsidR="00EA3E4B">
        <w:rPr>
          <w:rFonts w:ascii="Calibri" w:eastAsia="Times New Roman" w:hAnsi="Calibri" w:cs="Times New Roman"/>
          <w:i/>
          <w:sz w:val="18"/>
          <w:szCs w:val="18"/>
        </w:rPr>
        <w:t>live streaming e</w:t>
      </w:r>
      <w:r w:rsidR="005820BB" w:rsidRPr="005820BB">
        <w:rPr>
          <w:rFonts w:ascii="Calibri" w:eastAsia="Times New Roman" w:hAnsi="Calibri" w:cs="Times New Roman"/>
          <w:i/>
          <w:sz w:val="18"/>
          <w:szCs w:val="18"/>
        </w:rPr>
        <w:t xml:space="preserve"> diretta satellitare</w:t>
      </w:r>
      <w:r w:rsidR="00C54C0C">
        <w:rPr>
          <w:rFonts w:ascii="Calibri" w:eastAsia="Times New Roman" w:hAnsi="Calibri" w:cs="Times New Roman"/>
          <w:i/>
          <w:sz w:val="18"/>
          <w:szCs w:val="18"/>
        </w:rPr>
        <w:t xml:space="preserve"> cinema</w:t>
      </w:r>
      <w:r w:rsidR="00EA3E4B">
        <w:rPr>
          <w:rFonts w:ascii="Calibri" w:eastAsia="Times New Roman" w:hAnsi="Calibri" w:cs="Times New Roman"/>
          <w:i/>
          <w:sz w:val="18"/>
          <w:szCs w:val="18"/>
        </w:rPr>
        <w:t>,</w:t>
      </w:r>
      <w:r w:rsidR="005820BB">
        <w:rPr>
          <w:rFonts w:ascii="Calibri" w:eastAsia="Times New Roman" w:hAnsi="Calibri" w:cs="Times New Roman"/>
          <w:i/>
          <w:sz w:val="18"/>
          <w:szCs w:val="18"/>
        </w:rPr>
        <w:t xml:space="preserve"> dedicate a temi di rilevanza culturale, civile e sociale, </w:t>
      </w:r>
      <w:r w:rsidRPr="005820BB">
        <w:rPr>
          <w:rFonts w:ascii="Calibri" w:eastAsia="Times New Roman" w:hAnsi="Calibri" w:cs="Times New Roman"/>
          <w:i/>
          <w:sz w:val="18"/>
          <w:szCs w:val="18"/>
        </w:rPr>
        <w:t>rivolte</w:t>
      </w:r>
      <w:r w:rsidR="005820BB">
        <w:rPr>
          <w:rFonts w:ascii="Calibri" w:eastAsia="Times New Roman" w:hAnsi="Calibri" w:cs="Times New Roman"/>
          <w:i/>
          <w:sz w:val="18"/>
          <w:szCs w:val="18"/>
        </w:rPr>
        <w:t xml:space="preserve"> al mondo della scuola </w:t>
      </w:r>
      <w:r w:rsidR="005820BB" w:rsidRPr="005820BB">
        <w:rPr>
          <w:rFonts w:ascii="Calibri" w:eastAsia="Times New Roman" w:hAnsi="Calibri" w:cs="Times New Roman"/>
          <w:b/>
          <w:i/>
          <w:sz w:val="18"/>
          <w:szCs w:val="18"/>
        </w:rPr>
        <w:t>(www.unisonacinema.it)</w:t>
      </w:r>
      <w:r w:rsidR="005820BB">
        <w:rPr>
          <w:rFonts w:ascii="Calibri" w:eastAsia="Times New Roman" w:hAnsi="Calibri" w:cs="Times New Roman"/>
          <w:i/>
          <w:sz w:val="18"/>
          <w:szCs w:val="18"/>
        </w:rPr>
        <w:t>.</w:t>
      </w:r>
    </w:p>
    <w:p w14:paraId="1D08E36D" w14:textId="21A3761A" w:rsidR="001B5D32" w:rsidRPr="004E5EB0" w:rsidRDefault="00307DAF" w:rsidP="004E5EB0">
      <w:pPr>
        <w:spacing w:before="240" w:after="40"/>
        <w:jc w:val="both"/>
        <w:outlineLvl w:val="3"/>
        <w:rPr>
          <w:rFonts w:ascii="Calibri" w:eastAsia="Times New Roman" w:hAnsi="Calibri" w:cs="Calibri"/>
          <w:i/>
          <w:sz w:val="18"/>
          <w:szCs w:val="18"/>
        </w:rPr>
      </w:pPr>
      <w:r w:rsidRPr="0097568C">
        <w:rPr>
          <w:rFonts w:ascii="Calibri" w:eastAsia="Times New Roman" w:hAnsi="Calibri" w:cs="Calibri"/>
          <w:b/>
          <w:bCs/>
          <w:i/>
          <w:sz w:val="18"/>
          <w:szCs w:val="18"/>
        </w:rPr>
        <w:t>KEATON</w:t>
      </w:r>
      <w:r w:rsidR="004978A2" w:rsidRPr="0097568C">
        <w:rPr>
          <w:rFonts w:ascii="Calibri" w:eastAsia="Times New Roman" w:hAnsi="Calibri" w:cs="Calibri"/>
          <w:bCs/>
          <w:i/>
          <w:sz w:val="18"/>
          <w:szCs w:val="18"/>
        </w:rPr>
        <w:t>,</w:t>
      </w:r>
      <w:r w:rsidR="004978A2" w:rsidRPr="0097568C">
        <w:rPr>
          <w:rFonts w:ascii="Calibri" w:eastAsia="Times New Roman" w:hAnsi="Calibri" w:cs="Calibri"/>
          <w:b/>
          <w:bCs/>
          <w:i/>
          <w:sz w:val="18"/>
          <w:szCs w:val="18"/>
        </w:rPr>
        <w:t xml:space="preserve"> </w:t>
      </w:r>
      <w:r w:rsidRPr="0097568C">
        <w:rPr>
          <w:rFonts w:ascii="Calibri" w:eastAsia="Times New Roman" w:hAnsi="Calibri" w:cs="Calibri"/>
          <w:i/>
          <w:sz w:val="18"/>
          <w:szCs w:val="18"/>
        </w:rPr>
        <w:t xml:space="preserve">è la piattaforma di cinema </w:t>
      </w:r>
      <w:r w:rsidR="00EA3E4B">
        <w:rPr>
          <w:rFonts w:ascii="Calibri" w:eastAsia="Times New Roman" w:hAnsi="Calibri" w:cs="Calibri"/>
          <w:i/>
          <w:sz w:val="18"/>
          <w:szCs w:val="18"/>
        </w:rPr>
        <w:t>per la scuola</w:t>
      </w:r>
      <w:r w:rsidRPr="0097568C">
        <w:rPr>
          <w:rFonts w:ascii="Calibri" w:eastAsia="Times New Roman" w:hAnsi="Calibri" w:cs="Calibri"/>
          <w:i/>
          <w:sz w:val="18"/>
          <w:szCs w:val="18"/>
        </w:rPr>
        <w:t xml:space="preserve"> (</w:t>
      </w:r>
      <w:hyperlink r:id="rId9" w:history="1">
        <w:r w:rsidRPr="0097568C">
          <w:rPr>
            <w:rFonts w:ascii="Calibri" w:eastAsia="Times New Roman" w:hAnsi="Calibri" w:cs="Calibri"/>
            <w:b/>
            <w:i/>
            <w:sz w:val="18"/>
            <w:szCs w:val="18"/>
          </w:rPr>
          <w:t>www.keaton.eu</w:t>
        </w:r>
      </w:hyperlink>
      <w:r w:rsidR="00EA3E4B">
        <w:rPr>
          <w:rFonts w:ascii="Calibri" w:eastAsia="Times New Roman" w:hAnsi="Calibri" w:cs="Calibri"/>
          <w:b/>
          <w:i/>
          <w:sz w:val="18"/>
          <w:szCs w:val="18"/>
        </w:rPr>
        <w:t xml:space="preserve">  -  streaming.keaton.eu</w:t>
      </w:r>
      <w:r w:rsidRPr="0097568C">
        <w:rPr>
          <w:rFonts w:ascii="Calibri" w:eastAsia="Times New Roman" w:hAnsi="Calibri" w:cs="Calibri"/>
          <w:i/>
          <w:sz w:val="18"/>
          <w:szCs w:val="18"/>
        </w:rPr>
        <w:t>) che propone ai docenti e agli studenti italiani film e risorse didattiche</w:t>
      </w:r>
      <w:r w:rsidR="00DD0693" w:rsidRPr="0097568C">
        <w:rPr>
          <w:rFonts w:ascii="Calibri" w:eastAsia="Times New Roman" w:hAnsi="Calibri" w:cs="Calibri"/>
          <w:i/>
          <w:sz w:val="18"/>
          <w:szCs w:val="18"/>
        </w:rPr>
        <w:t xml:space="preserve">, incontri e proiezioni speciali, al cinema e </w:t>
      </w:r>
      <w:r w:rsidR="00EA3E4B">
        <w:rPr>
          <w:rFonts w:ascii="Calibri" w:eastAsia="Times New Roman" w:hAnsi="Calibri" w:cs="Calibri"/>
          <w:i/>
          <w:sz w:val="18"/>
          <w:szCs w:val="18"/>
        </w:rPr>
        <w:t>in streaming a scuola</w:t>
      </w:r>
      <w:r w:rsidR="00DD0693" w:rsidRPr="0097568C">
        <w:rPr>
          <w:rFonts w:ascii="Calibri" w:eastAsia="Times New Roman" w:hAnsi="Calibri" w:cs="Calibri"/>
          <w:i/>
          <w:sz w:val="18"/>
          <w:szCs w:val="18"/>
        </w:rPr>
        <w:t>.</w:t>
      </w:r>
    </w:p>
    <w:p w14:paraId="79099161" w14:textId="63431DE0" w:rsidR="000D7F9A" w:rsidRPr="0097568C" w:rsidRDefault="000D7F9A" w:rsidP="00AD50AA">
      <w:pPr>
        <w:spacing w:before="300" w:after="300"/>
        <w:jc w:val="center"/>
        <w:rPr>
          <w:rFonts w:ascii="Calibri" w:hAnsi="Calibri" w:cs="Times New Roman"/>
          <w:b/>
          <w:sz w:val="20"/>
          <w:szCs w:val="20"/>
        </w:rPr>
      </w:pPr>
      <w:r w:rsidRPr="0097568C">
        <w:rPr>
          <w:rFonts w:ascii="Calibri" w:hAnsi="Calibri" w:cs="Times New Roman"/>
          <w:b/>
          <w:sz w:val="20"/>
          <w:szCs w:val="20"/>
        </w:rPr>
        <w:t>Ufficio stampa</w:t>
      </w:r>
      <w:r w:rsidR="00FE357A" w:rsidRPr="0097568C">
        <w:rPr>
          <w:rFonts w:ascii="Calibri" w:hAnsi="Calibri" w:cs="Times New Roman"/>
          <w:b/>
          <w:sz w:val="20"/>
          <w:szCs w:val="20"/>
        </w:rPr>
        <w:t xml:space="preserve"> </w:t>
      </w:r>
      <w:r w:rsidR="003974C6">
        <w:rPr>
          <w:rFonts w:ascii="Calibri" w:hAnsi="Calibri" w:cs="Times New Roman"/>
          <w:b/>
          <w:sz w:val="20"/>
          <w:szCs w:val="20"/>
        </w:rPr>
        <w:t>Unisona</w:t>
      </w:r>
      <w:r w:rsidR="002F3E7C">
        <w:rPr>
          <w:rFonts w:ascii="Calibri" w:hAnsi="Calibri" w:cs="Times New Roman"/>
          <w:b/>
          <w:sz w:val="20"/>
          <w:szCs w:val="20"/>
        </w:rPr>
        <w:t xml:space="preserve"> - Keaton</w:t>
      </w:r>
      <w:r w:rsidR="00AD50AA" w:rsidRPr="0097568C">
        <w:rPr>
          <w:rFonts w:ascii="Calibri" w:hAnsi="Calibri" w:cs="Times New Roman"/>
          <w:b/>
          <w:sz w:val="20"/>
          <w:szCs w:val="20"/>
        </w:rPr>
        <w:br/>
      </w:r>
      <w:r w:rsidRPr="0097568C">
        <w:rPr>
          <w:rFonts w:ascii="Calibri" w:hAnsi="Calibri" w:cs="Times New Roman"/>
          <w:sz w:val="20"/>
          <w:szCs w:val="20"/>
        </w:rPr>
        <w:t xml:space="preserve">Sara Crippa | Cell. </w:t>
      </w:r>
      <w:r w:rsidR="00816E2E" w:rsidRPr="0097568C">
        <w:rPr>
          <w:rFonts w:ascii="Calibri" w:hAnsi="Calibri" w:cs="Times New Roman"/>
          <w:sz w:val="20"/>
          <w:szCs w:val="20"/>
        </w:rPr>
        <w:t xml:space="preserve">350 0967336 </w:t>
      </w:r>
      <w:r w:rsidRPr="0097568C">
        <w:rPr>
          <w:rFonts w:ascii="Calibri" w:hAnsi="Calibri" w:cs="Times New Roman"/>
          <w:sz w:val="20"/>
          <w:szCs w:val="20"/>
        </w:rPr>
        <w:t>| sara.crippa@</w:t>
      </w:r>
      <w:r w:rsidR="00E34A15">
        <w:rPr>
          <w:rFonts w:ascii="Calibri" w:hAnsi="Calibri" w:cs="Times New Roman"/>
          <w:sz w:val="20"/>
          <w:szCs w:val="20"/>
        </w:rPr>
        <w:t>unisona.it</w:t>
      </w:r>
      <w:bookmarkStart w:id="0" w:name="_GoBack"/>
      <w:bookmarkEnd w:id="0"/>
    </w:p>
    <w:sectPr w:rsidR="000D7F9A" w:rsidRPr="0097568C" w:rsidSect="00AC0A85">
      <w:pgSz w:w="11900" w:h="16840"/>
      <w:pgMar w:top="993" w:right="1552" w:bottom="198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78E"/>
    <w:rsid w:val="000005C4"/>
    <w:rsid w:val="000A1738"/>
    <w:rsid w:val="000C2DC7"/>
    <w:rsid w:val="000D7F9A"/>
    <w:rsid w:val="00140DA3"/>
    <w:rsid w:val="00143212"/>
    <w:rsid w:val="001477EA"/>
    <w:rsid w:val="00170987"/>
    <w:rsid w:val="001838EA"/>
    <w:rsid w:val="001A5DEB"/>
    <w:rsid w:val="001B5D32"/>
    <w:rsid w:val="001C64FD"/>
    <w:rsid w:val="00223552"/>
    <w:rsid w:val="00240497"/>
    <w:rsid w:val="0026653D"/>
    <w:rsid w:val="0027713B"/>
    <w:rsid w:val="002F3E7C"/>
    <w:rsid w:val="002F6531"/>
    <w:rsid w:val="00307DAF"/>
    <w:rsid w:val="0032532E"/>
    <w:rsid w:val="003508A9"/>
    <w:rsid w:val="003774B7"/>
    <w:rsid w:val="003974C6"/>
    <w:rsid w:val="003A78F0"/>
    <w:rsid w:val="003B0F21"/>
    <w:rsid w:val="004978A2"/>
    <w:rsid w:val="004C3061"/>
    <w:rsid w:val="004C69CD"/>
    <w:rsid w:val="004E5EB0"/>
    <w:rsid w:val="00537482"/>
    <w:rsid w:val="005572EC"/>
    <w:rsid w:val="005820BB"/>
    <w:rsid w:val="005848BA"/>
    <w:rsid w:val="005902DE"/>
    <w:rsid w:val="005D1DAE"/>
    <w:rsid w:val="005E1BC1"/>
    <w:rsid w:val="00615004"/>
    <w:rsid w:val="00661C4A"/>
    <w:rsid w:val="006E6DE6"/>
    <w:rsid w:val="007611D5"/>
    <w:rsid w:val="00771EC9"/>
    <w:rsid w:val="00787EDC"/>
    <w:rsid w:val="00792F62"/>
    <w:rsid w:val="007C3466"/>
    <w:rsid w:val="008000EF"/>
    <w:rsid w:val="00816CB5"/>
    <w:rsid w:val="00816E2E"/>
    <w:rsid w:val="00831D7E"/>
    <w:rsid w:val="0085088A"/>
    <w:rsid w:val="00862B6B"/>
    <w:rsid w:val="008D1624"/>
    <w:rsid w:val="008D71EC"/>
    <w:rsid w:val="00931A6B"/>
    <w:rsid w:val="00934CF1"/>
    <w:rsid w:val="0095678E"/>
    <w:rsid w:val="009661A2"/>
    <w:rsid w:val="009663CE"/>
    <w:rsid w:val="0097568C"/>
    <w:rsid w:val="009772D9"/>
    <w:rsid w:val="009824C3"/>
    <w:rsid w:val="0098622B"/>
    <w:rsid w:val="009E3A1A"/>
    <w:rsid w:val="009F064D"/>
    <w:rsid w:val="009F64FD"/>
    <w:rsid w:val="00A14DF5"/>
    <w:rsid w:val="00A17AC9"/>
    <w:rsid w:val="00A33B66"/>
    <w:rsid w:val="00A45B90"/>
    <w:rsid w:val="00A47CA4"/>
    <w:rsid w:val="00A73908"/>
    <w:rsid w:val="00AA5BF8"/>
    <w:rsid w:val="00AC0A85"/>
    <w:rsid w:val="00AC5589"/>
    <w:rsid w:val="00AC7D0C"/>
    <w:rsid w:val="00AD11B3"/>
    <w:rsid w:val="00AD50AA"/>
    <w:rsid w:val="00AF190B"/>
    <w:rsid w:val="00AF4DBB"/>
    <w:rsid w:val="00B133AF"/>
    <w:rsid w:val="00C068F9"/>
    <w:rsid w:val="00C50E0B"/>
    <w:rsid w:val="00C5352E"/>
    <w:rsid w:val="00C54C0C"/>
    <w:rsid w:val="00C55250"/>
    <w:rsid w:val="00D16FC2"/>
    <w:rsid w:val="00D42B8A"/>
    <w:rsid w:val="00D52078"/>
    <w:rsid w:val="00D56391"/>
    <w:rsid w:val="00D812EF"/>
    <w:rsid w:val="00D83526"/>
    <w:rsid w:val="00DB07B9"/>
    <w:rsid w:val="00DD0693"/>
    <w:rsid w:val="00DD501A"/>
    <w:rsid w:val="00DF130B"/>
    <w:rsid w:val="00E34A15"/>
    <w:rsid w:val="00E9735B"/>
    <w:rsid w:val="00EA3E4B"/>
    <w:rsid w:val="00EE1FCF"/>
    <w:rsid w:val="00EE491B"/>
    <w:rsid w:val="00F60C56"/>
    <w:rsid w:val="00FD64CF"/>
    <w:rsid w:val="00FD7FBA"/>
    <w:rsid w:val="00FE357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0E9233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4">
    <w:name w:val="heading 4"/>
    <w:basedOn w:val="Normale"/>
    <w:link w:val="Titolo4Carattere"/>
    <w:uiPriority w:val="9"/>
    <w:qFormat/>
    <w:rsid w:val="0095678E"/>
    <w:pPr>
      <w:spacing w:before="100" w:beforeAutospacing="1" w:after="100" w:afterAutospacing="1"/>
      <w:outlineLvl w:val="3"/>
    </w:pPr>
    <w:rPr>
      <w:rFonts w:ascii="Times" w:hAnsi="Times"/>
      <w:b/>
      <w:bC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atterepredefinitoparagrafo"/>
    <w:link w:val="Titolo4"/>
    <w:uiPriority w:val="9"/>
    <w:rsid w:val="0095678E"/>
    <w:rPr>
      <w:rFonts w:ascii="Times" w:hAnsi="Times"/>
      <w:b/>
      <w:bCs/>
    </w:rPr>
  </w:style>
  <w:style w:type="character" w:customStyle="1" w:styleId="apple-converted-space">
    <w:name w:val="apple-converted-space"/>
    <w:basedOn w:val="Caratterepredefinitoparagrafo"/>
    <w:rsid w:val="0095678E"/>
  </w:style>
  <w:style w:type="character" w:styleId="Enfasigrassetto">
    <w:name w:val="Strong"/>
    <w:basedOn w:val="Caratterepredefinitoparagrafo"/>
    <w:uiPriority w:val="22"/>
    <w:qFormat/>
    <w:rsid w:val="0095678E"/>
    <w:rPr>
      <w:b/>
      <w:bCs/>
    </w:rPr>
  </w:style>
  <w:style w:type="paragraph" w:styleId="NormaleWeb">
    <w:name w:val="Normal (Web)"/>
    <w:basedOn w:val="Normale"/>
    <w:uiPriority w:val="99"/>
    <w:semiHidden/>
    <w:unhideWhenUsed/>
    <w:rsid w:val="0095678E"/>
    <w:pPr>
      <w:spacing w:before="100" w:beforeAutospacing="1" w:after="100" w:afterAutospacing="1"/>
    </w:pPr>
    <w:rPr>
      <w:rFonts w:ascii="Times" w:hAnsi="Times" w:cs="Times New Roman"/>
      <w:sz w:val="20"/>
      <w:szCs w:val="20"/>
    </w:rPr>
  </w:style>
  <w:style w:type="character" w:styleId="Enfasicorsivo">
    <w:name w:val="Emphasis"/>
    <w:basedOn w:val="Caratterepredefinitoparagrafo"/>
    <w:uiPriority w:val="20"/>
    <w:qFormat/>
    <w:rsid w:val="0095678E"/>
    <w:rPr>
      <w:i/>
      <w:iCs/>
    </w:rPr>
  </w:style>
  <w:style w:type="character" w:styleId="Collegamentoipertestuale">
    <w:name w:val="Hyperlink"/>
    <w:basedOn w:val="Caratterepredefinitoparagrafo"/>
    <w:uiPriority w:val="99"/>
    <w:unhideWhenUsed/>
    <w:rsid w:val="00831D7E"/>
    <w:rPr>
      <w:color w:val="0000FF" w:themeColor="hyperlink"/>
      <w:u w:val="single"/>
    </w:rPr>
  </w:style>
  <w:style w:type="character" w:styleId="Collegamentovisitato">
    <w:name w:val="FollowedHyperlink"/>
    <w:basedOn w:val="Caratterepredefinitoparagrafo"/>
    <w:uiPriority w:val="99"/>
    <w:semiHidden/>
    <w:unhideWhenUsed/>
    <w:rsid w:val="00A47CA4"/>
    <w:rPr>
      <w:color w:val="800080" w:themeColor="followedHyperlink"/>
      <w:u w:val="single"/>
    </w:rPr>
  </w:style>
  <w:style w:type="paragraph" w:styleId="Testofumetto">
    <w:name w:val="Balloon Text"/>
    <w:basedOn w:val="Normale"/>
    <w:link w:val="TestofumettoCarattere"/>
    <w:uiPriority w:val="99"/>
    <w:semiHidden/>
    <w:unhideWhenUsed/>
    <w:rsid w:val="009F064D"/>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9F064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4">
    <w:name w:val="heading 4"/>
    <w:basedOn w:val="Normale"/>
    <w:link w:val="Titolo4Carattere"/>
    <w:uiPriority w:val="9"/>
    <w:qFormat/>
    <w:rsid w:val="0095678E"/>
    <w:pPr>
      <w:spacing w:before="100" w:beforeAutospacing="1" w:after="100" w:afterAutospacing="1"/>
      <w:outlineLvl w:val="3"/>
    </w:pPr>
    <w:rPr>
      <w:rFonts w:ascii="Times" w:hAnsi="Times"/>
      <w:b/>
      <w:bC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atterepredefinitoparagrafo"/>
    <w:link w:val="Titolo4"/>
    <w:uiPriority w:val="9"/>
    <w:rsid w:val="0095678E"/>
    <w:rPr>
      <w:rFonts w:ascii="Times" w:hAnsi="Times"/>
      <w:b/>
      <w:bCs/>
    </w:rPr>
  </w:style>
  <w:style w:type="character" w:customStyle="1" w:styleId="apple-converted-space">
    <w:name w:val="apple-converted-space"/>
    <w:basedOn w:val="Caratterepredefinitoparagrafo"/>
    <w:rsid w:val="0095678E"/>
  </w:style>
  <w:style w:type="character" w:styleId="Enfasigrassetto">
    <w:name w:val="Strong"/>
    <w:basedOn w:val="Caratterepredefinitoparagrafo"/>
    <w:uiPriority w:val="22"/>
    <w:qFormat/>
    <w:rsid w:val="0095678E"/>
    <w:rPr>
      <w:b/>
      <w:bCs/>
    </w:rPr>
  </w:style>
  <w:style w:type="paragraph" w:styleId="NormaleWeb">
    <w:name w:val="Normal (Web)"/>
    <w:basedOn w:val="Normale"/>
    <w:uiPriority w:val="99"/>
    <w:semiHidden/>
    <w:unhideWhenUsed/>
    <w:rsid w:val="0095678E"/>
    <w:pPr>
      <w:spacing w:before="100" w:beforeAutospacing="1" w:after="100" w:afterAutospacing="1"/>
    </w:pPr>
    <w:rPr>
      <w:rFonts w:ascii="Times" w:hAnsi="Times" w:cs="Times New Roman"/>
      <w:sz w:val="20"/>
      <w:szCs w:val="20"/>
    </w:rPr>
  </w:style>
  <w:style w:type="character" w:styleId="Enfasicorsivo">
    <w:name w:val="Emphasis"/>
    <w:basedOn w:val="Caratterepredefinitoparagrafo"/>
    <w:uiPriority w:val="20"/>
    <w:qFormat/>
    <w:rsid w:val="0095678E"/>
    <w:rPr>
      <w:i/>
      <w:iCs/>
    </w:rPr>
  </w:style>
  <w:style w:type="character" w:styleId="Collegamentoipertestuale">
    <w:name w:val="Hyperlink"/>
    <w:basedOn w:val="Caratterepredefinitoparagrafo"/>
    <w:uiPriority w:val="99"/>
    <w:unhideWhenUsed/>
    <w:rsid w:val="00831D7E"/>
    <w:rPr>
      <w:color w:val="0000FF" w:themeColor="hyperlink"/>
      <w:u w:val="single"/>
    </w:rPr>
  </w:style>
  <w:style w:type="character" w:styleId="Collegamentovisitato">
    <w:name w:val="FollowedHyperlink"/>
    <w:basedOn w:val="Caratterepredefinitoparagrafo"/>
    <w:uiPriority w:val="99"/>
    <w:semiHidden/>
    <w:unhideWhenUsed/>
    <w:rsid w:val="00A47CA4"/>
    <w:rPr>
      <w:color w:val="800080" w:themeColor="followedHyperlink"/>
      <w:u w:val="single"/>
    </w:rPr>
  </w:style>
  <w:style w:type="paragraph" w:styleId="Testofumetto">
    <w:name w:val="Balloon Text"/>
    <w:basedOn w:val="Normale"/>
    <w:link w:val="TestofumettoCarattere"/>
    <w:uiPriority w:val="99"/>
    <w:semiHidden/>
    <w:unhideWhenUsed/>
    <w:rsid w:val="009F064D"/>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9F064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205526">
      <w:bodyDiv w:val="1"/>
      <w:marLeft w:val="0"/>
      <w:marRight w:val="0"/>
      <w:marTop w:val="0"/>
      <w:marBottom w:val="0"/>
      <w:divBdr>
        <w:top w:val="none" w:sz="0" w:space="0" w:color="auto"/>
        <w:left w:val="none" w:sz="0" w:space="0" w:color="auto"/>
        <w:bottom w:val="none" w:sz="0" w:space="0" w:color="auto"/>
        <w:right w:val="none" w:sz="0" w:space="0" w:color="auto"/>
      </w:divBdr>
    </w:div>
    <w:div w:id="1160658494">
      <w:bodyDiv w:val="1"/>
      <w:marLeft w:val="0"/>
      <w:marRight w:val="0"/>
      <w:marTop w:val="0"/>
      <w:marBottom w:val="0"/>
      <w:divBdr>
        <w:top w:val="none" w:sz="0" w:space="0" w:color="auto"/>
        <w:left w:val="none" w:sz="0" w:space="0" w:color="auto"/>
        <w:bottom w:val="none" w:sz="0" w:space="0" w:color="auto"/>
        <w:right w:val="none" w:sz="0" w:space="0" w:color="auto"/>
      </w:divBdr>
    </w:div>
    <w:div w:id="1746760718">
      <w:bodyDiv w:val="1"/>
      <w:marLeft w:val="0"/>
      <w:marRight w:val="0"/>
      <w:marTop w:val="0"/>
      <w:marBottom w:val="0"/>
      <w:divBdr>
        <w:top w:val="none" w:sz="0" w:space="0" w:color="auto"/>
        <w:left w:val="none" w:sz="0" w:space="0" w:color="auto"/>
        <w:bottom w:val="none" w:sz="0" w:space="0" w:color="auto"/>
        <w:right w:val="none" w:sz="0" w:space="0" w:color="auto"/>
      </w:divBdr>
    </w:div>
    <w:div w:id="2041467807">
      <w:bodyDiv w:val="1"/>
      <w:marLeft w:val="0"/>
      <w:marRight w:val="0"/>
      <w:marTop w:val="0"/>
      <w:marBottom w:val="0"/>
      <w:divBdr>
        <w:top w:val="none" w:sz="0" w:space="0" w:color="auto"/>
        <w:left w:val="none" w:sz="0" w:space="0" w:color="auto"/>
        <w:bottom w:val="none" w:sz="0" w:space="0" w:color="auto"/>
        <w:right w:val="none" w:sz="0" w:space="0" w:color="auto"/>
      </w:divBdr>
      <w:divsChild>
        <w:div w:id="447507611">
          <w:marLeft w:val="0"/>
          <w:marRight w:val="0"/>
          <w:marTop w:val="0"/>
          <w:marBottom w:val="0"/>
          <w:divBdr>
            <w:top w:val="none" w:sz="0" w:space="0" w:color="auto"/>
            <w:left w:val="none" w:sz="0" w:space="0" w:color="auto"/>
            <w:bottom w:val="none" w:sz="0" w:space="0" w:color="auto"/>
            <w:right w:val="none" w:sz="0" w:space="0" w:color="auto"/>
          </w:divBdr>
          <w:divsChild>
            <w:div w:id="1496922263">
              <w:marLeft w:val="0"/>
              <w:marRight w:val="0"/>
              <w:marTop w:val="0"/>
              <w:marBottom w:val="0"/>
              <w:divBdr>
                <w:top w:val="none" w:sz="0" w:space="0" w:color="auto"/>
                <w:left w:val="none" w:sz="0" w:space="0" w:color="auto"/>
                <w:bottom w:val="none" w:sz="0" w:space="0" w:color="auto"/>
                <w:right w:val="none" w:sz="0" w:space="0" w:color="auto"/>
              </w:divBdr>
              <w:divsChild>
                <w:div w:id="1890455919">
                  <w:marLeft w:val="0"/>
                  <w:marRight w:val="0"/>
                  <w:marTop w:val="0"/>
                  <w:marBottom w:val="0"/>
                  <w:divBdr>
                    <w:top w:val="none" w:sz="0" w:space="0" w:color="auto"/>
                    <w:left w:val="none" w:sz="0" w:space="0" w:color="auto"/>
                    <w:bottom w:val="none" w:sz="0" w:space="0" w:color="auto"/>
                    <w:right w:val="none" w:sz="0" w:space="0" w:color="auto"/>
                  </w:divBdr>
                  <w:divsChild>
                    <w:div w:id="4561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111100">
          <w:marLeft w:val="0"/>
          <w:marRight w:val="0"/>
          <w:marTop w:val="0"/>
          <w:marBottom w:val="0"/>
          <w:divBdr>
            <w:top w:val="none" w:sz="0" w:space="0" w:color="auto"/>
            <w:left w:val="none" w:sz="0" w:space="0" w:color="auto"/>
            <w:bottom w:val="none" w:sz="0" w:space="0" w:color="auto"/>
            <w:right w:val="none" w:sz="0" w:space="0" w:color="auto"/>
          </w:divBdr>
          <w:divsChild>
            <w:div w:id="1246568361">
              <w:marLeft w:val="0"/>
              <w:marRight w:val="0"/>
              <w:marTop w:val="0"/>
              <w:marBottom w:val="0"/>
              <w:divBdr>
                <w:top w:val="none" w:sz="0" w:space="0" w:color="auto"/>
                <w:left w:val="none" w:sz="0" w:space="0" w:color="auto"/>
                <w:bottom w:val="none" w:sz="0" w:space="0" w:color="auto"/>
                <w:right w:val="none" w:sz="0" w:space="0" w:color="auto"/>
              </w:divBdr>
              <w:divsChild>
                <w:div w:id="1016542040">
                  <w:marLeft w:val="0"/>
                  <w:marRight w:val="0"/>
                  <w:marTop w:val="0"/>
                  <w:marBottom w:val="0"/>
                  <w:divBdr>
                    <w:top w:val="none" w:sz="0" w:space="0" w:color="auto"/>
                    <w:left w:val="none" w:sz="0" w:space="0" w:color="auto"/>
                    <w:bottom w:val="none" w:sz="0" w:space="0" w:color="auto"/>
                    <w:right w:val="none" w:sz="0" w:space="0" w:color="auto"/>
                  </w:divBdr>
                  <w:divsChild>
                    <w:div w:id="491409054">
                      <w:marLeft w:val="0"/>
                      <w:marRight w:val="0"/>
                      <w:marTop w:val="0"/>
                      <w:marBottom w:val="0"/>
                      <w:divBdr>
                        <w:top w:val="none" w:sz="0" w:space="0" w:color="auto"/>
                        <w:left w:val="none" w:sz="0" w:space="0" w:color="auto"/>
                        <w:bottom w:val="none" w:sz="0" w:space="0" w:color="auto"/>
                        <w:right w:val="none" w:sz="0" w:space="0" w:color="auto"/>
                      </w:divBdr>
                    </w:div>
                    <w:div w:id="856966047">
                      <w:marLeft w:val="0"/>
                      <w:marRight w:val="0"/>
                      <w:marTop w:val="0"/>
                      <w:marBottom w:val="0"/>
                      <w:divBdr>
                        <w:top w:val="none" w:sz="0" w:space="0" w:color="auto"/>
                        <w:left w:val="none" w:sz="0" w:space="0" w:color="auto"/>
                        <w:bottom w:val="none" w:sz="0" w:space="0" w:color="auto"/>
                        <w:right w:val="none" w:sz="0" w:space="0" w:color="auto"/>
                      </w:divBdr>
                    </w:div>
                    <w:div w:id="130843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304162">
          <w:marLeft w:val="0"/>
          <w:marRight w:val="0"/>
          <w:marTop w:val="0"/>
          <w:marBottom w:val="0"/>
          <w:divBdr>
            <w:top w:val="none" w:sz="0" w:space="0" w:color="auto"/>
            <w:left w:val="none" w:sz="0" w:space="0" w:color="auto"/>
            <w:bottom w:val="none" w:sz="0" w:space="0" w:color="auto"/>
            <w:right w:val="none" w:sz="0" w:space="0" w:color="auto"/>
          </w:divBdr>
          <w:divsChild>
            <w:div w:id="1047488131">
              <w:marLeft w:val="0"/>
              <w:marRight w:val="0"/>
              <w:marTop w:val="0"/>
              <w:marBottom w:val="0"/>
              <w:divBdr>
                <w:top w:val="none" w:sz="0" w:space="0" w:color="auto"/>
                <w:left w:val="none" w:sz="0" w:space="0" w:color="auto"/>
                <w:bottom w:val="none" w:sz="0" w:space="0" w:color="auto"/>
                <w:right w:val="none" w:sz="0" w:space="0" w:color="auto"/>
              </w:divBdr>
              <w:divsChild>
                <w:div w:id="723338162">
                  <w:marLeft w:val="0"/>
                  <w:marRight w:val="0"/>
                  <w:marTop w:val="0"/>
                  <w:marBottom w:val="0"/>
                  <w:divBdr>
                    <w:top w:val="none" w:sz="0" w:space="0" w:color="auto"/>
                    <w:left w:val="none" w:sz="0" w:space="0" w:color="auto"/>
                    <w:bottom w:val="none" w:sz="0" w:space="0" w:color="auto"/>
                    <w:right w:val="none" w:sz="0" w:space="0" w:color="auto"/>
                  </w:divBdr>
                  <w:divsChild>
                    <w:div w:id="1896507973">
                      <w:marLeft w:val="0"/>
                      <w:marRight w:val="0"/>
                      <w:marTop w:val="0"/>
                      <w:marBottom w:val="0"/>
                      <w:divBdr>
                        <w:top w:val="none" w:sz="0" w:space="0" w:color="auto"/>
                        <w:left w:val="none" w:sz="0" w:space="0" w:color="auto"/>
                        <w:bottom w:val="none" w:sz="0" w:space="0" w:color="auto"/>
                        <w:right w:val="none" w:sz="0" w:space="0" w:color="auto"/>
                      </w:divBdr>
                    </w:div>
                    <w:div w:id="2040230563">
                      <w:marLeft w:val="0"/>
                      <w:marRight w:val="0"/>
                      <w:marTop w:val="0"/>
                      <w:marBottom w:val="0"/>
                      <w:divBdr>
                        <w:top w:val="none" w:sz="0" w:space="0" w:color="auto"/>
                        <w:left w:val="none" w:sz="0" w:space="0" w:color="auto"/>
                        <w:bottom w:val="none" w:sz="0" w:space="0" w:color="auto"/>
                        <w:right w:val="none" w:sz="0" w:space="0" w:color="auto"/>
                      </w:divBdr>
                    </w:div>
                    <w:div w:id="2095470848">
                      <w:marLeft w:val="0"/>
                      <w:marRight w:val="0"/>
                      <w:marTop w:val="0"/>
                      <w:marBottom w:val="0"/>
                      <w:divBdr>
                        <w:top w:val="none" w:sz="0" w:space="0" w:color="auto"/>
                        <w:left w:val="none" w:sz="0" w:space="0" w:color="auto"/>
                        <w:bottom w:val="none" w:sz="0" w:space="0" w:color="auto"/>
                        <w:right w:val="none" w:sz="0" w:space="0" w:color="auto"/>
                      </w:divBdr>
                    </w:div>
                    <w:div w:id="1768309495">
                      <w:marLeft w:val="0"/>
                      <w:marRight w:val="0"/>
                      <w:marTop w:val="0"/>
                      <w:marBottom w:val="0"/>
                      <w:divBdr>
                        <w:top w:val="none" w:sz="0" w:space="0" w:color="auto"/>
                        <w:left w:val="none" w:sz="0" w:space="0" w:color="auto"/>
                        <w:bottom w:val="none" w:sz="0" w:space="0" w:color="auto"/>
                        <w:right w:val="none" w:sz="0" w:space="0" w:color="auto"/>
                      </w:divBdr>
                    </w:div>
                    <w:div w:id="660087232">
                      <w:marLeft w:val="0"/>
                      <w:marRight w:val="0"/>
                      <w:marTop w:val="0"/>
                      <w:marBottom w:val="0"/>
                      <w:divBdr>
                        <w:top w:val="none" w:sz="0" w:space="0" w:color="auto"/>
                        <w:left w:val="none" w:sz="0" w:space="0" w:color="auto"/>
                        <w:bottom w:val="none" w:sz="0" w:space="0" w:color="auto"/>
                        <w:right w:val="none" w:sz="0" w:space="0" w:color="auto"/>
                      </w:divBdr>
                    </w:div>
                    <w:div w:id="980965403">
                      <w:marLeft w:val="0"/>
                      <w:marRight w:val="0"/>
                      <w:marTop w:val="0"/>
                      <w:marBottom w:val="0"/>
                      <w:divBdr>
                        <w:top w:val="none" w:sz="0" w:space="0" w:color="auto"/>
                        <w:left w:val="none" w:sz="0" w:space="0" w:color="auto"/>
                        <w:bottom w:val="none" w:sz="0" w:space="0" w:color="auto"/>
                        <w:right w:val="none" w:sz="0" w:space="0" w:color="auto"/>
                      </w:divBdr>
                      <w:divsChild>
                        <w:div w:id="1499543889">
                          <w:marLeft w:val="0"/>
                          <w:marRight w:val="0"/>
                          <w:marTop w:val="0"/>
                          <w:marBottom w:val="0"/>
                          <w:divBdr>
                            <w:top w:val="none" w:sz="0" w:space="0" w:color="auto"/>
                            <w:left w:val="none" w:sz="0" w:space="0" w:color="auto"/>
                            <w:bottom w:val="none" w:sz="0" w:space="0" w:color="auto"/>
                            <w:right w:val="none" w:sz="0" w:space="0" w:color="auto"/>
                          </w:divBdr>
                        </w:div>
                        <w:div w:id="1975216342">
                          <w:marLeft w:val="0"/>
                          <w:marRight w:val="0"/>
                          <w:marTop w:val="0"/>
                          <w:marBottom w:val="0"/>
                          <w:divBdr>
                            <w:top w:val="none" w:sz="0" w:space="0" w:color="auto"/>
                            <w:left w:val="none" w:sz="0" w:space="0" w:color="auto"/>
                            <w:bottom w:val="none" w:sz="0" w:space="0" w:color="auto"/>
                            <w:right w:val="none" w:sz="0" w:space="0" w:color="auto"/>
                          </w:divBdr>
                        </w:div>
                        <w:div w:id="311258725">
                          <w:marLeft w:val="0"/>
                          <w:marRight w:val="0"/>
                          <w:marTop w:val="0"/>
                          <w:marBottom w:val="0"/>
                          <w:divBdr>
                            <w:top w:val="none" w:sz="0" w:space="0" w:color="auto"/>
                            <w:left w:val="none" w:sz="0" w:space="0" w:color="auto"/>
                            <w:bottom w:val="none" w:sz="0" w:space="0" w:color="auto"/>
                            <w:right w:val="none" w:sz="0" w:space="0" w:color="auto"/>
                          </w:divBdr>
                        </w:div>
                      </w:divsChild>
                    </w:div>
                    <w:div w:id="558829988">
                      <w:marLeft w:val="0"/>
                      <w:marRight w:val="0"/>
                      <w:marTop w:val="0"/>
                      <w:marBottom w:val="0"/>
                      <w:divBdr>
                        <w:top w:val="none" w:sz="0" w:space="0" w:color="auto"/>
                        <w:left w:val="none" w:sz="0" w:space="0" w:color="auto"/>
                        <w:bottom w:val="none" w:sz="0" w:space="0" w:color="auto"/>
                        <w:right w:val="none" w:sz="0" w:space="0" w:color="auto"/>
                      </w:divBdr>
                    </w:div>
                    <w:div w:id="1356425655">
                      <w:marLeft w:val="0"/>
                      <w:marRight w:val="0"/>
                      <w:marTop w:val="0"/>
                      <w:marBottom w:val="0"/>
                      <w:divBdr>
                        <w:top w:val="none" w:sz="0" w:space="0" w:color="auto"/>
                        <w:left w:val="none" w:sz="0" w:space="0" w:color="auto"/>
                        <w:bottom w:val="none" w:sz="0" w:space="0" w:color="auto"/>
                        <w:right w:val="none" w:sz="0" w:space="0" w:color="auto"/>
                      </w:divBdr>
                    </w:div>
                    <w:div w:id="993534425">
                      <w:marLeft w:val="0"/>
                      <w:marRight w:val="0"/>
                      <w:marTop w:val="0"/>
                      <w:marBottom w:val="0"/>
                      <w:divBdr>
                        <w:top w:val="none" w:sz="0" w:space="0" w:color="auto"/>
                        <w:left w:val="none" w:sz="0" w:space="0" w:color="auto"/>
                        <w:bottom w:val="none" w:sz="0" w:space="0" w:color="auto"/>
                        <w:right w:val="none" w:sz="0" w:space="0" w:color="auto"/>
                      </w:divBdr>
                    </w:div>
                    <w:div w:id="439878042">
                      <w:marLeft w:val="0"/>
                      <w:marRight w:val="0"/>
                      <w:marTop w:val="0"/>
                      <w:marBottom w:val="0"/>
                      <w:divBdr>
                        <w:top w:val="none" w:sz="0" w:space="0" w:color="auto"/>
                        <w:left w:val="none" w:sz="0" w:space="0" w:color="auto"/>
                        <w:bottom w:val="none" w:sz="0" w:space="0" w:color="auto"/>
                        <w:right w:val="none" w:sz="0" w:space="0" w:color="auto"/>
                      </w:divBdr>
                    </w:div>
                    <w:div w:id="1793668507">
                      <w:marLeft w:val="0"/>
                      <w:marRight w:val="0"/>
                      <w:marTop w:val="0"/>
                      <w:marBottom w:val="0"/>
                      <w:divBdr>
                        <w:top w:val="none" w:sz="0" w:space="0" w:color="auto"/>
                        <w:left w:val="none" w:sz="0" w:space="0" w:color="auto"/>
                        <w:bottom w:val="none" w:sz="0" w:space="0" w:color="auto"/>
                        <w:right w:val="none" w:sz="0" w:space="0" w:color="auto"/>
                      </w:divBdr>
                    </w:div>
                    <w:div w:id="119423131">
                      <w:marLeft w:val="0"/>
                      <w:marRight w:val="0"/>
                      <w:marTop w:val="0"/>
                      <w:marBottom w:val="0"/>
                      <w:divBdr>
                        <w:top w:val="none" w:sz="0" w:space="0" w:color="auto"/>
                        <w:left w:val="none" w:sz="0" w:space="0" w:color="auto"/>
                        <w:bottom w:val="none" w:sz="0" w:space="0" w:color="auto"/>
                        <w:right w:val="none" w:sz="0" w:space="0" w:color="auto"/>
                      </w:divBdr>
                    </w:div>
                    <w:div w:id="649404965">
                      <w:marLeft w:val="0"/>
                      <w:marRight w:val="0"/>
                      <w:marTop w:val="0"/>
                      <w:marBottom w:val="0"/>
                      <w:divBdr>
                        <w:top w:val="none" w:sz="0" w:space="0" w:color="auto"/>
                        <w:left w:val="none" w:sz="0" w:space="0" w:color="auto"/>
                        <w:bottom w:val="none" w:sz="0" w:space="0" w:color="auto"/>
                        <w:right w:val="none" w:sz="0" w:space="0" w:color="auto"/>
                      </w:divBdr>
                    </w:div>
                    <w:div w:id="1723014483">
                      <w:marLeft w:val="0"/>
                      <w:marRight w:val="0"/>
                      <w:marTop w:val="0"/>
                      <w:marBottom w:val="0"/>
                      <w:divBdr>
                        <w:top w:val="none" w:sz="0" w:space="0" w:color="auto"/>
                        <w:left w:val="none" w:sz="0" w:space="0" w:color="auto"/>
                        <w:bottom w:val="none" w:sz="0" w:space="0" w:color="auto"/>
                        <w:right w:val="none" w:sz="0" w:space="0" w:color="auto"/>
                      </w:divBdr>
                    </w:div>
                    <w:div w:id="90666652">
                      <w:marLeft w:val="0"/>
                      <w:marRight w:val="0"/>
                      <w:marTop w:val="0"/>
                      <w:marBottom w:val="0"/>
                      <w:divBdr>
                        <w:top w:val="none" w:sz="0" w:space="0" w:color="auto"/>
                        <w:left w:val="none" w:sz="0" w:space="0" w:color="auto"/>
                        <w:bottom w:val="none" w:sz="0" w:space="0" w:color="auto"/>
                        <w:right w:val="none" w:sz="0" w:space="0" w:color="auto"/>
                      </w:divBdr>
                    </w:div>
                    <w:div w:id="1948001393">
                      <w:marLeft w:val="0"/>
                      <w:marRight w:val="0"/>
                      <w:marTop w:val="0"/>
                      <w:marBottom w:val="0"/>
                      <w:divBdr>
                        <w:top w:val="none" w:sz="0" w:space="0" w:color="auto"/>
                        <w:left w:val="none" w:sz="0" w:space="0" w:color="auto"/>
                        <w:bottom w:val="none" w:sz="0" w:space="0" w:color="auto"/>
                        <w:right w:val="none" w:sz="0" w:space="0" w:color="auto"/>
                      </w:divBdr>
                    </w:div>
                    <w:div w:id="157775746">
                      <w:marLeft w:val="0"/>
                      <w:marRight w:val="0"/>
                      <w:marTop w:val="0"/>
                      <w:marBottom w:val="0"/>
                      <w:divBdr>
                        <w:top w:val="none" w:sz="0" w:space="0" w:color="auto"/>
                        <w:left w:val="none" w:sz="0" w:space="0" w:color="auto"/>
                        <w:bottom w:val="none" w:sz="0" w:space="0" w:color="auto"/>
                        <w:right w:val="none" w:sz="0" w:space="0" w:color="auto"/>
                      </w:divBdr>
                    </w:div>
                    <w:div w:id="1434782408">
                      <w:marLeft w:val="0"/>
                      <w:marRight w:val="0"/>
                      <w:marTop w:val="0"/>
                      <w:marBottom w:val="0"/>
                      <w:divBdr>
                        <w:top w:val="none" w:sz="0" w:space="0" w:color="auto"/>
                        <w:left w:val="none" w:sz="0" w:space="0" w:color="auto"/>
                        <w:bottom w:val="none" w:sz="0" w:space="0" w:color="auto"/>
                        <w:right w:val="none" w:sz="0" w:space="0" w:color="auto"/>
                      </w:divBdr>
                    </w:div>
                  </w:divsChild>
                </w:div>
                <w:div w:id="790515692">
                  <w:marLeft w:val="0"/>
                  <w:marRight w:val="0"/>
                  <w:marTop w:val="0"/>
                  <w:marBottom w:val="0"/>
                  <w:divBdr>
                    <w:top w:val="none" w:sz="0" w:space="0" w:color="auto"/>
                    <w:left w:val="none" w:sz="0" w:space="0" w:color="auto"/>
                    <w:bottom w:val="none" w:sz="0" w:space="0" w:color="auto"/>
                    <w:right w:val="none" w:sz="0" w:space="0" w:color="auto"/>
                  </w:divBdr>
                </w:div>
                <w:div w:id="1030645175">
                  <w:marLeft w:val="0"/>
                  <w:marRight w:val="0"/>
                  <w:marTop w:val="0"/>
                  <w:marBottom w:val="0"/>
                  <w:divBdr>
                    <w:top w:val="none" w:sz="0" w:space="0" w:color="auto"/>
                    <w:left w:val="none" w:sz="0" w:space="0" w:color="auto"/>
                    <w:bottom w:val="none" w:sz="0" w:space="0" w:color="auto"/>
                    <w:right w:val="none" w:sz="0" w:space="0" w:color="auto"/>
                  </w:divBdr>
                </w:div>
                <w:div w:id="1090464663">
                  <w:marLeft w:val="0"/>
                  <w:marRight w:val="0"/>
                  <w:marTop w:val="0"/>
                  <w:marBottom w:val="0"/>
                  <w:divBdr>
                    <w:top w:val="none" w:sz="0" w:space="0" w:color="auto"/>
                    <w:left w:val="none" w:sz="0" w:space="0" w:color="auto"/>
                    <w:bottom w:val="none" w:sz="0" w:space="0" w:color="auto"/>
                    <w:right w:val="none" w:sz="0" w:space="0" w:color="auto"/>
                  </w:divBdr>
                </w:div>
                <w:div w:id="126171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hyperlink" Target="https://keaton.eu/unisona-live" TargetMode="External"/><Relationship Id="rId8" Type="http://schemas.openxmlformats.org/officeDocument/2006/relationships/hyperlink" Target="https://keaton.eu/unisona-live" TargetMode="External"/><Relationship Id="rId9" Type="http://schemas.openxmlformats.org/officeDocument/2006/relationships/hyperlink" Target="http://www.keaton.eu/"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806</Words>
  <Characters>4597</Characters>
  <Application>Microsoft Macintosh Word</Application>
  <DocSecurity>0</DocSecurity>
  <Lines>38</Lines>
  <Paragraphs>10</Paragraphs>
  <ScaleCrop>false</ScaleCrop>
  <Company/>
  <LinksUpToDate>false</LinksUpToDate>
  <CharactersWithSpaces>5393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dc:creator>
  <cp:keywords/>
  <dc:description/>
  <cp:lastModifiedBy>Sara Crippa</cp:lastModifiedBy>
  <cp:revision>13</cp:revision>
  <cp:lastPrinted>2021-02-10T13:40:00Z</cp:lastPrinted>
  <dcterms:created xsi:type="dcterms:W3CDTF">2021-02-10T12:24:00Z</dcterms:created>
  <dcterms:modified xsi:type="dcterms:W3CDTF">2021-02-11T11:37:00Z</dcterms:modified>
</cp:coreProperties>
</file>