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3" w:rsidRDefault="00887E94" w:rsidP="00A01923">
      <w:pPr>
        <w:pStyle w:val="Intestazione"/>
      </w:pPr>
      <w:r>
        <w:t xml:space="preserve">    </w:t>
      </w:r>
      <w:r w:rsidR="001A7831">
        <w:t xml:space="preserve"> </w:t>
      </w:r>
      <w:r w:rsidR="00B53A5B">
        <w:t xml:space="preserve"> </w:t>
      </w:r>
      <w:r w:rsidR="001A7831">
        <w:t xml:space="preserve"> </w:t>
      </w:r>
      <w:r w:rsidR="00B53A5B">
        <w:rPr>
          <w:noProof/>
          <w:lang w:eastAsia="it-IT"/>
        </w:rPr>
        <w:t xml:space="preserve">  </w:t>
      </w:r>
      <w:r>
        <w:rPr>
          <w:noProof/>
          <w:lang w:eastAsia="it-IT"/>
        </w:rPr>
        <w:t xml:space="preserve">  </w:t>
      </w:r>
      <w:r w:rsidR="004B516A">
        <w:rPr>
          <w:noProof/>
          <w:lang w:eastAsia="it-IT"/>
        </w:rPr>
        <w:t xml:space="preserve">           </w:t>
      </w:r>
      <w:r w:rsidR="00B53A5B">
        <w:rPr>
          <w:noProof/>
          <w:lang w:eastAsia="it-IT"/>
        </w:rPr>
        <w:t xml:space="preserve"> </w:t>
      </w:r>
      <w:r w:rsidR="0054714E">
        <w:rPr>
          <w:noProof/>
          <w:lang w:eastAsia="it-IT"/>
        </w:rPr>
        <w:drawing>
          <wp:inline distT="0" distB="0" distL="0" distR="0" wp14:anchorId="3DC5F4F1" wp14:editId="7003B550">
            <wp:extent cx="1971675" cy="8001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2064" cy="804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516A">
        <w:rPr>
          <w:noProof/>
          <w:lang w:eastAsia="it-IT"/>
        </w:rPr>
        <w:t xml:space="preserve">        </w:t>
      </w:r>
      <w:r>
        <w:rPr>
          <w:noProof/>
          <w:lang w:eastAsia="it-IT"/>
        </w:rPr>
        <w:t xml:space="preserve"> </w:t>
      </w:r>
      <w:r w:rsidR="00B53A5B">
        <w:rPr>
          <w:noProof/>
          <w:lang w:eastAsia="it-IT"/>
        </w:rPr>
        <w:t xml:space="preserve">  </w:t>
      </w:r>
      <w:r>
        <w:rPr>
          <w:noProof/>
          <w:lang w:eastAsia="it-IT"/>
        </w:rPr>
        <w:t xml:space="preserve"> </w:t>
      </w:r>
      <w:r w:rsidR="004B516A">
        <w:rPr>
          <w:noProof/>
          <w:lang w:eastAsia="it-IT"/>
        </w:rPr>
        <mc:AlternateContent>
          <mc:Choice Requires="wps">
            <w:drawing>
              <wp:inline distT="0" distB="0" distL="0" distR="0" wp14:anchorId="03E6DD7F" wp14:editId="4ACBF5ED">
                <wp:extent cx="304800" cy="304800"/>
                <wp:effectExtent l="0" t="0" r="0" b="0"/>
                <wp:docPr id="4" name="Rettangolo 4" descr="https://posta.abi.it/OWA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CC9CCA" id="Rettangolo 4" o:spid="_x0000_s1026" alt="https://posta.abi.it/OWA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F9iyI7JAgAA2g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  <w:r w:rsidR="00B53A5B">
        <w:rPr>
          <w:noProof/>
          <w:lang w:eastAsia="it-IT"/>
        </w:rPr>
        <w:drawing>
          <wp:inline distT="0" distB="0" distL="0" distR="0" wp14:anchorId="24AD3756" wp14:editId="2430983D">
            <wp:extent cx="1574571" cy="611880"/>
            <wp:effectExtent l="0" t="0" r="698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518" cy="61574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F31" w:rsidRDefault="008C2F31" w:rsidP="008C104D">
      <w:pPr>
        <w:jc w:val="center"/>
        <w:outlineLvl w:val="0"/>
        <w:rPr>
          <w:rFonts w:ascii="Garamond" w:hAnsi="Garamond"/>
          <w:i/>
          <w:sz w:val="32"/>
          <w:szCs w:val="32"/>
          <w:lang w:eastAsia="de-DE"/>
        </w:rPr>
      </w:pPr>
    </w:p>
    <w:p w:rsidR="0054714E" w:rsidRDefault="008C104D" w:rsidP="0054714E">
      <w:pPr>
        <w:jc w:val="center"/>
        <w:outlineLvl w:val="0"/>
        <w:rPr>
          <w:rFonts w:ascii="Garamond" w:hAnsi="Garamond"/>
          <w:i/>
          <w:sz w:val="32"/>
          <w:szCs w:val="32"/>
          <w:lang w:eastAsia="de-DE"/>
        </w:rPr>
      </w:pPr>
      <w:r w:rsidRPr="0061768A">
        <w:rPr>
          <w:rFonts w:ascii="Garamond" w:hAnsi="Garamond"/>
          <w:i/>
          <w:sz w:val="32"/>
          <w:szCs w:val="32"/>
          <w:lang w:eastAsia="de-DE"/>
        </w:rPr>
        <w:t xml:space="preserve">Nell’ambito del ciclo incontri di formazione </w:t>
      </w:r>
      <w:r w:rsidR="001A7831">
        <w:rPr>
          <w:rFonts w:ascii="Garamond" w:hAnsi="Garamond"/>
          <w:i/>
          <w:sz w:val="32"/>
          <w:szCs w:val="32"/>
          <w:lang w:eastAsia="de-DE"/>
        </w:rPr>
        <w:t xml:space="preserve">e aggiornamento </w:t>
      </w:r>
      <w:r w:rsidRPr="0061768A">
        <w:rPr>
          <w:rFonts w:ascii="Garamond" w:hAnsi="Garamond"/>
          <w:i/>
          <w:sz w:val="32"/>
          <w:szCs w:val="32"/>
          <w:lang w:eastAsia="de-DE"/>
        </w:rPr>
        <w:t>“A s</w:t>
      </w:r>
      <w:r w:rsidR="0004214B">
        <w:rPr>
          <w:rFonts w:ascii="Garamond" w:hAnsi="Garamond"/>
          <w:i/>
          <w:sz w:val="32"/>
          <w:szCs w:val="32"/>
          <w:lang w:eastAsia="de-DE"/>
        </w:rPr>
        <w:t xml:space="preserve">cuola di valori” </w:t>
      </w:r>
      <w:r w:rsidR="001A7831">
        <w:rPr>
          <w:rFonts w:ascii="Garamond" w:hAnsi="Garamond"/>
          <w:i/>
          <w:sz w:val="32"/>
          <w:szCs w:val="32"/>
          <w:lang w:eastAsia="de-DE"/>
        </w:rPr>
        <w:t xml:space="preserve">per  docenti e </w:t>
      </w:r>
      <w:r w:rsidRPr="0061768A">
        <w:rPr>
          <w:rFonts w:ascii="Garamond" w:hAnsi="Garamond"/>
          <w:i/>
          <w:sz w:val="32"/>
          <w:szCs w:val="32"/>
          <w:lang w:eastAsia="de-DE"/>
        </w:rPr>
        <w:t>dirigenti scolastici</w:t>
      </w:r>
      <w:r w:rsidR="00126922">
        <w:rPr>
          <w:rFonts w:ascii="Garamond" w:hAnsi="Garamond"/>
          <w:i/>
          <w:sz w:val="32"/>
          <w:szCs w:val="32"/>
          <w:lang w:eastAsia="de-DE"/>
        </w:rPr>
        <w:t xml:space="preserve"> promossi dalla Fondazione per l’Educazione Finanziaria e al Risparmio</w:t>
      </w:r>
      <w:r>
        <w:rPr>
          <w:rFonts w:ascii="Garamond" w:hAnsi="Garamond"/>
          <w:i/>
          <w:sz w:val="32"/>
          <w:szCs w:val="32"/>
          <w:lang w:eastAsia="de-DE"/>
        </w:rPr>
        <w:t>, ab</w:t>
      </w:r>
      <w:r w:rsidRPr="0061768A">
        <w:rPr>
          <w:rFonts w:ascii="Garamond" w:hAnsi="Garamond"/>
          <w:i/>
          <w:sz w:val="32"/>
          <w:szCs w:val="32"/>
          <w:lang w:eastAsia="de-DE"/>
        </w:rPr>
        <w:t xml:space="preserve">biamo il piacere di </w:t>
      </w:r>
      <w:proofErr w:type="spellStart"/>
      <w:r w:rsidRPr="0061768A">
        <w:rPr>
          <w:rFonts w:ascii="Garamond" w:hAnsi="Garamond"/>
          <w:i/>
          <w:sz w:val="32"/>
          <w:szCs w:val="32"/>
          <w:lang w:eastAsia="de-DE"/>
        </w:rPr>
        <w:t>invitarLa</w:t>
      </w:r>
      <w:proofErr w:type="spellEnd"/>
      <w:r w:rsidRPr="0061768A">
        <w:rPr>
          <w:rFonts w:ascii="Garamond" w:hAnsi="Garamond"/>
          <w:i/>
          <w:sz w:val="32"/>
          <w:szCs w:val="32"/>
          <w:lang w:eastAsia="de-DE"/>
        </w:rPr>
        <w:t xml:space="preserve"> al seminario</w:t>
      </w:r>
    </w:p>
    <w:p w:rsidR="008C104D" w:rsidRPr="0054714E" w:rsidRDefault="00A01923" w:rsidP="0054714E">
      <w:pPr>
        <w:jc w:val="center"/>
        <w:outlineLvl w:val="0"/>
        <w:rPr>
          <w:rFonts w:ascii="Garamond" w:hAnsi="Garamond"/>
          <w:i/>
          <w:sz w:val="32"/>
          <w:szCs w:val="32"/>
          <w:lang w:eastAsia="de-DE"/>
        </w:rPr>
      </w:pPr>
      <w:r w:rsidRPr="006623FA">
        <w:rPr>
          <w:rFonts w:ascii="Garamond" w:hAnsi="Garamond"/>
          <w:b/>
          <w:bCs/>
          <w:sz w:val="44"/>
          <w:szCs w:val="44"/>
        </w:rPr>
        <w:t>“</w:t>
      </w:r>
      <w:r>
        <w:rPr>
          <w:rFonts w:ascii="Garamond" w:hAnsi="Garamond"/>
          <w:b/>
          <w:bCs/>
          <w:sz w:val="44"/>
          <w:szCs w:val="44"/>
        </w:rPr>
        <w:t>E</w:t>
      </w:r>
      <w:r w:rsidR="00271C3B">
        <w:rPr>
          <w:rFonts w:ascii="Garamond" w:hAnsi="Garamond"/>
          <w:b/>
          <w:bCs/>
          <w:sz w:val="44"/>
          <w:szCs w:val="44"/>
        </w:rPr>
        <w:t>ducazione finanziaria</w:t>
      </w:r>
      <w:r>
        <w:rPr>
          <w:rFonts w:ascii="Garamond" w:hAnsi="Garamond"/>
          <w:b/>
          <w:bCs/>
          <w:sz w:val="44"/>
          <w:szCs w:val="44"/>
        </w:rPr>
        <w:t xml:space="preserve">, </w:t>
      </w:r>
      <w:r w:rsidR="00480B7B">
        <w:rPr>
          <w:rFonts w:ascii="Garamond" w:hAnsi="Garamond"/>
          <w:b/>
          <w:bCs/>
          <w:sz w:val="44"/>
          <w:szCs w:val="44"/>
        </w:rPr>
        <w:t xml:space="preserve">competenza </w:t>
      </w:r>
      <w:r>
        <w:rPr>
          <w:rFonts w:ascii="Garamond" w:hAnsi="Garamond"/>
          <w:b/>
          <w:bCs/>
          <w:sz w:val="44"/>
          <w:szCs w:val="44"/>
        </w:rPr>
        <w:t>di cittadinanza consapevole</w:t>
      </w:r>
      <w:r>
        <w:rPr>
          <w:rFonts w:ascii="Garamond" w:hAnsi="Garamond"/>
          <w:b/>
          <w:sz w:val="44"/>
          <w:szCs w:val="44"/>
        </w:rPr>
        <w:t>”</w:t>
      </w:r>
    </w:p>
    <w:p w:rsidR="008C104D" w:rsidRPr="00A01923" w:rsidRDefault="00A01923" w:rsidP="00A01923">
      <w:pPr>
        <w:jc w:val="center"/>
        <w:rPr>
          <w:rFonts w:ascii="Garamond" w:hAnsi="Garamond"/>
          <w:b/>
          <w:i/>
          <w:sz w:val="28"/>
          <w:szCs w:val="28"/>
        </w:rPr>
      </w:pPr>
      <w:r w:rsidRPr="007317A4">
        <w:rPr>
          <w:rFonts w:ascii="Garamond" w:hAnsi="Garamond"/>
          <w:b/>
          <w:i/>
          <w:sz w:val="28"/>
          <w:szCs w:val="28"/>
        </w:rPr>
        <w:t>Come</w:t>
      </w:r>
      <w:r>
        <w:rPr>
          <w:rFonts w:ascii="Garamond" w:hAnsi="Garamond"/>
          <w:b/>
          <w:i/>
          <w:sz w:val="28"/>
          <w:szCs w:val="28"/>
        </w:rPr>
        <w:t xml:space="preserve"> introdurre l’insegnamento dell’economia </w:t>
      </w:r>
      <w:r w:rsidRPr="007317A4">
        <w:rPr>
          <w:rFonts w:ascii="Garamond" w:hAnsi="Garamond"/>
          <w:b/>
          <w:i/>
          <w:sz w:val="28"/>
          <w:szCs w:val="28"/>
        </w:rPr>
        <w:t>previsto dalla nuova legge sulla</w:t>
      </w:r>
      <w:r>
        <w:rPr>
          <w:rFonts w:ascii="Garamond" w:hAnsi="Garamond"/>
          <w:b/>
          <w:i/>
          <w:sz w:val="28"/>
          <w:szCs w:val="28"/>
        </w:rPr>
        <w:t xml:space="preserve"> scuola attraverso i programmi di educazione finanziaria.</w:t>
      </w:r>
    </w:p>
    <w:p w:rsidR="001A7831" w:rsidRDefault="001A7831" w:rsidP="008C104D">
      <w:pPr>
        <w:spacing w:after="120" w:line="240" w:lineRule="auto"/>
        <w:jc w:val="center"/>
        <w:outlineLvl w:val="0"/>
        <w:rPr>
          <w:rFonts w:ascii="Garamond" w:hAnsi="Garamond"/>
          <w:b/>
          <w:sz w:val="32"/>
          <w:szCs w:val="32"/>
          <w:lang w:eastAsia="de-DE"/>
        </w:rPr>
      </w:pPr>
      <w:r w:rsidRPr="001A7831">
        <w:rPr>
          <w:rFonts w:ascii="Garamond" w:hAnsi="Garamond"/>
          <w:b/>
          <w:sz w:val="32"/>
          <w:szCs w:val="32"/>
          <w:lang w:eastAsia="de-DE"/>
        </w:rPr>
        <w:t>C</w:t>
      </w:r>
      <w:r w:rsidR="00DC274F">
        <w:rPr>
          <w:rFonts w:ascii="Garamond" w:hAnsi="Garamond"/>
          <w:b/>
          <w:sz w:val="32"/>
          <w:szCs w:val="32"/>
          <w:lang w:eastAsia="de-DE"/>
        </w:rPr>
        <w:t>agliari</w:t>
      </w:r>
      <w:r w:rsidR="00F050E5">
        <w:rPr>
          <w:rFonts w:ascii="Garamond" w:hAnsi="Garamond"/>
          <w:b/>
          <w:sz w:val="32"/>
          <w:szCs w:val="32"/>
          <w:lang w:eastAsia="de-DE"/>
        </w:rPr>
        <w:t>,</w:t>
      </w:r>
      <w:r>
        <w:rPr>
          <w:rFonts w:ascii="Garamond" w:hAnsi="Garamond"/>
          <w:b/>
          <w:sz w:val="32"/>
          <w:szCs w:val="32"/>
          <w:lang w:eastAsia="de-DE"/>
        </w:rPr>
        <w:t xml:space="preserve"> 1</w:t>
      </w:r>
      <w:r w:rsidR="00DC274F">
        <w:rPr>
          <w:rFonts w:ascii="Garamond" w:hAnsi="Garamond"/>
          <w:b/>
          <w:sz w:val="32"/>
          <w:szCs w:val="32"/>
          <w:lang w:eastAsia="de-DE"/>
        </w:rPr>
        <w:t>7</w:t>
      </w:r>
      <w:r>
        <w:rPr>
          <w:rFonts w:ascii="Garamond" w:hAnsi="Garamond"/>
          <w:b/>
          <w:sz w:val="32"/>
          <w:szCs w:val="32"/>
          <w:lang w:eastAsia="de-DE"/>
        </w:rPr>
        <w:t xml:space="preserve"> </w:t>
      </w:r>
      <w:r w:rsidR="00DC274F">
        <w:rPr>
          <w:rFonts w:ascii="Garamond" w:hAnsi="Garamond"/>
          <w:b/>
          <w:sz w:val="32"/>
          <w:szCs w:val="32"/>
          <w:lang w:eastAsia="de-DE"/>
        </w:rPr>
        <w:t>ottobre</w:t>
      </w:r>
      <w:r>
        <w:rPr>
          <w:rFonts w:ascii="Garamond" w:hAnsi="Garamond"/>
          <w:b/>
          <w:sz w:val="32"/>
          <w:szCs w:val="32"/>
          <w:lang w:eastAsia="de-DE"/>
        </w:rPr>
        <w:t xml:space="preserve"> 201</w:t>
      </w:r>
      <w:r w:rsidR="00DC274F">
        <w:rPr>
          <w:rFonts w:ascii="Garamond" w:hAnsi="Garamond"/>
          <w:b/>
          <w:sz w:val="32"/>
          <w:szCs w:val="32"/>
          <w:lang w:eastAsia="de-DE"/>
        </w:rPr>
        <w:t>7</w:t>
      </w:r>
    </w:p>
    <w:p w:rsidR="00271C3B" w:rsidRPr="00271C3B" w:rsidRDefault="00271C3B" w:rsidP="004E4C37">
      <w:pPr>
        <w:spacing w:after="120" w:line="240" w:lineRule="auto"/>
        <w:jc w:val="center"/>
        <w:outlineLvl w:val="0"/>
        <w:rPr>
          <w:rFonts w:ascii="Garamond" w:hAnsi="Garamond"/>
          <w:b/>
          <w:sz w:val="24"/>
          <w:szCs w:val="24"/>
          <w:lang w:eastAsia="de-DE"/>
        </w:rPr>
      </w:pPr>
      <w:r w:rsidRPr="00271C3B">
        <w:rPr>
          <w:rFonts w:ascii="Garamond" w:hAnsi="Garamond"/>
          <w:b/>
          <w:sz w:val="24"/>
          <w:szCs w:val="24"/>
          <w:lang w:eastAsia="de-DE"/>
        </w:rPr>
        <w:t>Sala convegni del Banco di Sardegna,  Viale Bonaria 33 (8°piano)</w:t>
      </w:r>
    </w:p>
    <w:p w:rsidR="008C104D" w:rsidRPr="0061768A" w:rsidRDefault="008C104D" w:rsidP="008C104D">
      <w:pPr>
        <w:spacing w:after="120"/>
        <w:outlineLvl w:val="0"/>
        <w:rPr>
          <w:rFonts w:ascii="Garamond" w:hAnsi="Garamond"/>
          <w:bCs/>
          <w:sz w:val="24"/>
          <w:szCs w:val="24"/>
          <w:lang w:eastAsia="de-DE"/>
        </w:rPr>
      </w:pPr>
    </w:p>
    <w:p w:rsidR="008C104D" w:rsidRPr="0054714E" w:rsidRDefault="008C104D" w:rsidP="008C104D">
      <w:pPr>
        <w:spacing w:after="120" w:line="240" w:lineRule="auto"/>
        <w:outlineLvl w:val="0"/>
        <w:rPr>
          <w:rFonts w:ascii="Garamond" w:hAnsi="Garamond"/>
          <w:b/>
          <w:bCs/>
          <w:sz w:val="26"/>
          <w:szCs w:val="26"/>
          <w:lang w:eastAsia="de-DE"/>
        </w:rPr>
      </w:pPr>
      <w:r w:rsidRPr="0054714E">
        <w:rPr>
          <w:rFonts w:ascii="Garamond" w:hAnsi="Garamond"/>
          <w:b/>
          <w:bCs/>
          <w:sz w:val="26"/>
          <w:szCs w:val="26"/>
          <w:lang w:eastAsia="de-DE"/>
        </w:rPr>
        <w:t xml:space="preserve">Ore </w:t>
      </w:r>
      <w:r w:rsidR="00DC274F" w:rsidRPr="0054714E">
        <w:rPr>
          <w:rFonts w:ascii="Garamond" w:hAnsi="Garamond"/>
          <w:b/>
          <w:bCs/>
          <w:sz w:val="26"/>
          <w:szCs w:val="26"/>
          <w:lang w:eastAsia="de-DE"/>
        </w:rPr>
        <w:t>14:00</w:t>
      </w:r>
      <w:r w:rsidR="006E3D4E" w:rsidRPr="0054714E">
        <w:rPr>
          <w:rFonts w:ascii="Garamond" w:hAnsi="Garamond"/>
          <w:b/>
          <w:bCs/>
          <w:sz w:val="26"/>
          <w:szCs w:val="26"/>
          <w:lang w:eastAsia="de-DE"/>
        </w:rPr>
        <w:tab/>
      </w:r>
      <w:r w:rsidRPr="0054714E">
        <w:rPr>
          <w:rFonts w:ascii="Garamond" w:hAnsi="Garamond"/>
          <w:b/>
          <w:bCs/>
          <w:sz w:val="26"/>
          <w:szCs w:val="26"/>
          <w:lang w:eastAsia="de-DE"/>
        </w:rPr>
        <w:t>Registrazione dei partecipanti</w:t>
      </w:r>
    </w:p>
    <w:p w:rsidR="001A7831" w:rsidRPr="00152684" w:rsidRDefault="008C104D" w:rsidP="00A0192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/>
          <w:b/>
          <w:bCs/>
          <w:sz w:val="26"/>
          <w:szCs w:val="26"/>
          <w:lang w:eastAsia="de-DE"/>
        </w:rPr>
      </w:pPr>
      <w:r w:rsidRPr="00152684">
        <w:rPr>
          <w:rFonts w:ascii="Garamond" w:hAnsi="Garamond"/>
          <w:bCs/>
          <w:sz w:val="26"/>
          <w:szCs w:val="26"/>
          <w:lang w:eastAsia="de-DE"/>
        </w:rPr>
        <w:t xml:space="preserve">Ore </w:t>
      </w:r>
      <w:r w:rsidR="00DC274F">
        <w:rPr>
          <w:rFonts w:ascii="Garamond" w:hAnsi="Garamond"/>
          <w:bCs/>
          <w:sz w:val="26"/>
          <w:szCs w:val="26"/>
          <w:lang w:eastAsia="de-DE"/>
        </w:rPr>
        <w:t>14.15</w:t>
      </w:r>
      <w:r w:rsidRPr="00152684">
        <w:rPr>
          <w:rFonts w:ascii="Garamond" w:hAnsi="Garamond"/>
          <w:b/>
          <w:bCs/>
          <w:sz w:val="26"/>
          <w:szCs w:val="26"/>
          <w:lang w:eastAsia="de-DE"/>
        </w:rPr>
        <w:tab/>
      </w:r>
      <w:r w:rsidR="0004214B">
        <w:rPr>
          <w:rFonts w:ascii="Garamond" w:hAnsi="Garamond"/>
          <w:b/>
          <w:bCs/>
          <w:sz w:val="26"/>
          <w:szCs w:val="26"/>
          <w:lang w:eastAsia="de-DE"/>
        </w:rPr>
        <w:t>Indirizzi di Saluto</w:t>
      </w:r>
      <w:r w:rsidR="00A16BBD" w:rsidRPr="00152684">
        <w:rPr>
          <w:rFonts w:ascii="Garamond" w:hAnsi="Garamond"/>
          <w:b/>
          <w:bCs/>
          <w:sz w:val="26"/>
          <w:szCs w:val="26"/>
          <w:lang w:eastAsia="de-DE"/>
        </w:rPr>
        <w:t xml:space="preserve"> </w:t>
      </w:r>
      <w:r w:rsidR="00CD3CD7">
        <w:rPr>
          <w:rFonts w:ascii="Garamond" w:hAnsi="Garamond"/>
          <w:b/>
          <w:bCs/>
          <w:sz w:val="26"/>
          <w:szCs w:val="26"/>
          <w:lang w:eastAsia="de-DE"/>
        </w:rPr>
        <w:t>e Introduzione</w:t>
      </w:r>
    </w:p>
    <w:p w:rsidR="006E3D4E" w:rsidRPr="00152684" w:rsidRDefault="00A01923" w:rsidP="006E3D4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i/>
          <w:sz w:val="26"/>
          <w:szCs w:val="26"/>
          <w:lang w:eastAsia="de-DE"/>
        </w:rPr>
      </w:pPr>
      <w:r w:rsidRPr="00152684">
        <w:rPr>
          <w:rFonts w:ascii="Garamond" w:hAnsi="Garamond"/>
          <w:bCs/>
          <w:i/>
          <w:sz w:val="26"/>
          <w:szCs w:val="26"/>
          <w:lang w:eastAsia="de-DE"/>
        </w:rPr>
        <w:tab/>
      </w:r>
      <w:r w:rsidR="008C104D" w:rsidRPr="00152684">
        <w:rPr>
          <w:rFonts w:ascii="Garamond" w:hAnsi="Garamond"/>
          <w:bCs/>
          <w:i/>
          <w:sz w:val="26"/>
          <w:szCs w:val="26"/>
          <w:lang w:eastAsia="de-DE"/>
        </w:rPr>
        <w:tab/>
      </w:r>
      <w:r w:rsidR="00CD3CD7" w:rsidRPr="0054714E">
        <w:rPr>
          <w:rFonts w:ascii="Garamond" w:hAnsi="Garamond"/>
          <w:sz w:val="26"/>
          <w:szCs w:val="26"/>
        </w:rPr>
        <w:t>A cura di</w:t>
      </w:r>
      <w:r w:rsidR="001A7831" w:rsidRPr="00152684">
        <w:rPr>
          <w:rFonts w:ascii="Garamond" w:hAnsi="Garamond"/>
          <w:sz w:val="26"/>
          <w:szCs w:val="26"/>
        </w:rPr>
        <w:t xml:space="preserve"> Ufficio Scolastico Regionale </w:t>
      </w:r>
      <w:r w:rsidR="00271C3B">
        <w:rPr>
          <w:rFonts w:ascii="Garamond" w:hAnsi="Garamond"/>
          <w:sz w:val="26"/>
          <w:szCs w:val="26"/>
        </w:rPr>
        <w:t>per la Sardegna</w:t>
      </w:r>
    </w:p>
    <w:p w:rsidR="00152684" w:rsidRDefault="00152684" w:rsidP="00152684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6"/>
          <w:szCs w:val="26"/>
          <w:lang w:eastAsia="de-DE"/>
        </w:rPr>
      </w:pPr>
    </w:p>
    <w:p w:rsidR="00271C3B" w:rsidRDefault="00271C3B" w:rsidP="00271C3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:rsidR="0054714E" w:rsidRPr="0054714E" w:rsidRDefault="00271C3B" w:rsidP="006643AD">
      <w:pPr>
        <w:ind w:left="1410" w:hanging="1410"/>
        <w:rPr>
          <w:rFonts w:ascii="Garamond" w:hAnsi="Garamond"/>
          <w:sz w:val="26"/>
          <w:szCs w:val="26"/>
        </w:rPr>
      </w:pPr>
      <w:r w:rsidRPr="00271C3B">
        <w:rPr>
          <w:rFonts w:ascii="Garamond" w:hAnsi="Garamond"/>
          <w:sz w:val="26"/>
          <w:szCs w:val="26"/>
        </w:rPr>
        <w:t>Ore 14:30</w:t>
      </w:r>
      <w:r>
        <w:rPr>
          <w:rFonts w:ascii="Garamond" w:hAnsi="Garamond"/>
          <w:sz w:val="26"/>
          <w:szCs w:val="26"/>
        </w:rPr>
        <w:tab/>
      </w:r>
      <w:r w:rsidR="006643AD" w:rsidRPr="0054714E">
        <w:rPr>
          <w:rFonts w:ascii="Garamond" w:hAnsi="Garamond"/>
          <w:b/>
          <w:sz w:val="26"/>
          <w:szCs w:val="26"/>
        </w:rPr>
        <w:t>Le trasformazioni della finanza e la do</w:t>
      </w:r>
      <w:r w:rsidR="0054714E">
        <w:rPr>
          <w:rFonts w:ascii="Garamond" w:hAnsi="Garamond"/>
          <w:b/>
          <w:sz w:val="26"/>
          <w:szCs w:val="26"/>
        </w:rPr>
        <w:t>manda di educazione finanziaria</w:t>
      </w:r>
    </w:p>
    <w:p w:rsidR="00F050E5" w:rsidRDefault="006643AD" w:rsidP="0054714E">
      <w:pPr>
        <w:ind w:left="1410"/>
        <w:rPr>
          <w:rFonts w:ascii="Garamond" w:hAnsi="Garamond"/>
          <w:sz w:val="26"/>
          <w:szCs w:val="26"/>
        </w:rPr>
      </w:pPr>
      <w:r w:rsidRPr="0054714E">
        <w:rPr>
          <w:rFonts w:ascii="Garamond" w:hAnsi="Garamond"/>
          <w:sz w:val="26"/>
          <w:szCs w:val="26"/>
        </w:rPr>
        <w:t>A</w:t>
      </w:r>
      <w:r w:rsidR="00271C3B" w:rsidRPr="0054714E">
        <w:rPr>
          <w:rFonts w:ascii="Garamond" w:hAnsi="Garamond"/>
          <w:sz w:val="26"/>
          <w:szCs w:val="26"/>
        </w:rPr>
        <w:t xml:space="preserve"> cura </w:t>
      </w:r>
      <w:r w:rsidR="0054714E" w:rsidRPr="0054714E">
        <w:rPr>
          <w:rFonts w:ascii="Garamond" w:hAnsi="Garamond"/>
          <w:sz w:val="26"/>
          <w:szCs w:val="26"/>
        </w:rPr>
        <w:t xml:space="preserve">di </w:t>
      </w:r>
      <w:r w:rsidR="00271C3B" w:rsidRPr="0054714E">
        <w:rPr>
          <w:rFonts w:ascii="Garamond" w:hAnsi="Garamond"/>
          <w:sz w:val="26"/>
          <w:szCs w:val="26"/>
        </w:rPr>
        <w:t>ADEIMF</w:t>
      </w:r>
    </w:p>
    <w:p w:rsidR="0054714E" w:rsidRPr="006643AD" w:rsidRDefault="0054714E" w:rsidP="0054714E">
      <w:pPr>
        <w:ind w:left="1410"/>
        <w:rPr>
          <w:rFonts w:ascii="Garamond" w:hAnsi="Garamond"/>
          <w:sz w:val="26"/>
          <w:szCs w:val="26"/>
        </w:rPr>
      </w:pPr>
    </w:p>
    <w:p w:rsidR="00F050E5" w:rsidRDefault="00F050E5" w:rsidP="00F050E5">
      <w:pPr>
        <w:autoSpaceDE w:val="0"/>
        <w:autoSpaceDN w:val="0"/>
        <w:adjustRightInd w:val="0"/>
        <w:spacing w:after="0" w:line="240" w:lineRule="auto"/>
        <w:ind w:right="-142"/>
        <w:rPr>
          <w:rFonts w:ascii="Garamond" w:hAnsi="Garamond"/>
          <w:bCs/>
          <w:sz w:val="26"/>
          <w:szCs w:val="26"/>
          <w:lang w:eastAsia="de-DE"/>
        </w:rPr>
      </w:pPr>
      <w:r w:rsidRPr="00152684">
        <w:rPr>
          <w:rFonts w:ascii="Garamond" w:hAnsi="Garamond"/>
          <w:bCs/>
          <w:sz w:val="26"/>
          <w:szCs w:val="26"/>
          <w:lang w:eastAsia="de-DE"/>
        </w:rPr>
        <w:t>Ore 1</w:t>
      </w:r>
      <w:r w:rsidR="00271C3B">
        <w:rPr>
          <w:rFonts w:ascii="Garamond" w:hAnsi="Garamond"/>
          <w:bCs/>
          <w:sz w:val="26"/>
          <w:szCs w:val="26"/>
          <w:lang w:eastAsia="de-DE"/>
        </w:rPr>
        <w:t>5</w:t>
      </w:r>
      <w:r w:rsidR="00DC274F">
        <w:rPr>
          <w:rFonts w:ascii="Garamond" w:hAnsi="Garamond"/>
          <w:bCs/>
          <w:sz w:val="26"/>
          <w:szCs w:val="26"/>
          <w:lang w:eastAsia="de-DE"/>
        </w:rPr>
        <w:t>:</w:t>
      </w:r>
      <w:r w:rsidR="00271C3B">
        <w:rPr>
          <w:rFonts w:ascii="Garamond" w:hAnsi="Garamond"/>
          <w:bCs/>
          <w:sz w:val="26"/>
          <w:szCs w:val="26"/>
          <w:lang w:eastAsia="de-DE"/>
        </w:rPr>
        <w:t>15</w:t>
      </w:r>
      <w:r w:rsidRPr="00152684">
        <w:rPr>
          <w:rFonts w:ascii="Garamond" w:hAnsi="Garamond"/>
          <w:bCs/>
          <w:sz w:val="26"/>
          <w:szCs w:val="26"/>
          <w:lang w:eastAsia="de-DE"/>
        </w:rPr>
        <w:tab/>
      </w:r>
      <w:r w:rsidRPr="00152684">
        <w:rPr>
          <w:rFonts w:ascii="Garamond" w:hAnsi="Garamond"/>
          <w:b/>
          <w:bCs/>
          <w:sz w:val="26"/>
          <w:szCs w:val="26"/>
          <w:lang w:eastAsia="de-DE"/>
        </w:rPr>
        <w:t xml:space="preserve">I risultati PISA OCSE su </w:t>
      </w:r>
      <w:proofErr w:type="spellStart"/>
      <w:r w:rsidRPr="00152684">
        <w:rPr>
          <w:rFonts w:ascii="Garamond" w:hAnsi="Garamond"/>
          <w:b/>
          <w:bCs/>
          <w:sz w:val="26"/>
          <w:szCs w:val="26"/>
          <w:lang w:eastAsia="de-DE"/>
        </w:rPr>
        <w:t>financial</w:t>
      </w:r>
      <w:proofErr w:type="spellEnd"/>
      <w:r w:rsidRPr="00152684">
        <w:rPr>
          <w:rFonts w:ascii="Garamond" w:hAnsi="Garamond"/>
          <w:b/>
          <w:bCs/>
          <w:sz w:val="26"/>
          <w:szCs w:val="26"/>
          <w:lang w:eastAsia="de-DE"/>
        </w:rPr>
        <w:t xml:space="preserve"> </w:t>
      </w:r>
      <w:proofErr w:type="spellStart"/>
      <w:r w:rsidRPr="00152684">
        <w:rPr>
          <w:rFonts w:ascii="Garamond" w:hAnsi="Garamond"/>
          <w:b/>
          <w:bCs/>
          <w:sz w:val="26"/>
          <w:szCs w:val="26"/>
          <w:lang w:eastAsia="de-DE"/>
        </w:rPr>
        <w:t>literacy</w:t>
      </w:r>
      <w:proofErr w:type="spellEnd"/>
      <w:r w:rsidR="00DC274F">
        <w:rPr>
          <w:rFonts w:ascii="Garamond" w:hAnsi="Garamond"/>
          <w:b/>
          <w:bCs/>
          <w:sz w:val="26"/>
          <w:szCs w:val="26"/>
          <w:lang w:eastAsia="de-DE"/>
        </w:rPr>
        <w:t xml:space="preserve"> 2015</w:t>
      </w:r>
      <w:r w:rsidRPr="00152684">
        <w:rPr>
          <w:rFonts w:ascii="Garamond" w:hAnsi="Garamond"/>
          <w:b/>
          <w:bCs/>
          <w:sz w:val="26"/>
          <w:szCs w:val="26"/>
          <w:lang w:eastAsia="de-DE"/>
        </w:rPr>
        <w:t>: il gap degli studenti italiani</w:t>
      </w:r>
      <w:r w:rsidRPr="00152684">
        <w:rPr>
          <w:rFonts w:ascii="Garamond" w:hAnsi="Garamond"/>
          <w:bCs/>
          <w:sz w:val="26"/>
          <w:szCs w:val="26"/>
          <w:lang w:eastAsia="de-DE"/>
        </w:rPr>
        <w:t xml:space="preserve"> </w:t>
      </w:r>
    </w:p>
    <w:p w:rsidR="0054714E" w:rsidRPr="00152684" w:rsidRDefault="0054714E" w:rsidP="00F050E5">
      <w:pPr>
        <w:autoSpaceDE w:val="0"/>
        <w:autoSpaceDN w:val="0"/>
        <w:adjustRightInd w:val="0"/>
        <w:spacing w:after="0" w:line="240" w:lineRule="auto"/>
        <w:ind w:right="-142"/>
        <w:rPr>
          <w:rFonts w:ascii="Garamond" w:hAnsi="Garamond"/>
          <w:bCs/>
          <w:sz w:val="26"/>
          <w:szCs w:val="26"/>
          <w:lang w:eastAsia="de-DE"/>
        </w:rPr>
      </w:pPr>
    </w:p>
    <w:p w:rsidR="00F050E5" w:rsidRDefault="0054714E" w:rsidP="00F050E5">
      <w:pPr>
        <w:autoSpaceDE w:val="0"/>
        <w:autoSpaceDN w:val="0"/>
        <w:adjustRightInd w:val="0"/>
        <w:spacing w:after="0" w:line="240" w:lineRule="auto"/>
        <w:ind w:left="1416" w:right="-142"/>
        <w:rPr>
          <w:rFonts w:ascii="Garamond" w:hAnsi="Garamond"/>
          <w:sz w:val="26"/>
          <w:szCs w:val="26"/>
        </w:rPr>
      </w:pPr>
      <w:r w:rsidRPr="0054714E">
        <w:rPr>
          <w:rFonts w:ascii="Garamond" w:hAnsi="Garamond"/>
          <w:sz w:val="26"/>
          <w:szCs w:val="26"/>
        </w:rPr>
        <w:t xml:space="preserve">A cura di </w:t>
      </w:r>
      <w:r>
        <w:rPr>
          <w:rFonts w:ascii="Garamond" w:hAnsi="Garamond"/>
          <w:sz w:val="26"/>
          <w:szCs w:val="26"/>
        </w:rPr>
        <w:t>INVALSI</w:t>
      </w:r>
    </w:p>
    <w:p w:rsidR="00152684" w:rsidRDefault="00152684" w:rsidP="006643AD">
      <w:pPr>
        <w:autoSpaceDE w:val="0"/>
        <w:autoSpaceDN w:val="0"/>
        <w:adjustRightInd w:val="0"/>
        <w:spacing w:after="0" w:line="240" w:lineRule="auto"/>
        <w:ind w:right="-142"/>
        <w:rPr>
          <w:rFonts w:ascii="Garamond" w:hAnsi="Garamond"/>
          <w:sz w:val="26"/>
          <w:szCs w:val="26"/>
        </w:rPr>
      </w:pPr>
    </w:p>
    <w:p w:rsidR="00152684" w:rsidRDefault="00152684" w:rsidP="00F050E5">
      <w:pPr>
        <w:autoSpaceDE w:val="0"/>
        <w:autoSpaceDN w:val="0"/>
        <w:adjustRightInd w:val="0"/>
        <w:spacing w:after="0" w:line="240" w:lineRule="auto"/>
        <w:ind w:left="1416" w:right="-142"/>
        <w:rPr>
          <w:rFonts w:ascii="Garamond" w:hAnsi="Garamond"/>
          <w:sz w:val="26"/>
          <w:szCs w:val="26"/>
        </w:rPr>
      </w:pPr>
    </w:p>
    <w:p w:rsidR="00271C3B" w:rsidRDefault="00152684" w:rsidP="00271C3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6"/>
          <w:szCs w:val="26"/>
          <w:lang w:eastAsia="de-DE"/>
        </w:rPr>
      </w:pPr>
      <w:r w:rsidRPr="00152684">
        <w:rPr>
          <w:rFonts w:ascii="Garamond" w:hAnsi="Garamond"/>
          <w:bCs/>
          <w:sz w:val="26"/>
          <w:szCs w:val="26"/>
          <w:lang w:eastAsia="de-DE"/>
        </w:rPr>
        <w:t>Ore 1</w:t>
      </w:r>
      <w:r w:rsidR="00271C3B">
        <w:rPr>
          <w:rFonts w:ascii="Garamond" w:hAnsi="Garamond"/>
          <w:bCs/>
          <w:sz w:val="26"/>
          <w:szCs w:val="26"/>
          <w:lang w:eastAsia="de-DE"/>
        </w:rPr>
        <w:t>6:00</w:t>
      </w:r>
      <w:r>
        <w:rPr>
          <w:rFonts w:ascii="Garamond" w:hAnsi="Garamond"/>
          <w:b/>
          <w:bCs/>
          <w:sz w:val="26"/>
          <w:szCs w:val="26"/>
          <w:lang w:eastAsia="de-DE"/>
        </w:rPr>
        <w:tab/>
      </w:r>
      <w:proofErr w:type="spellStart"/>
      <w:r w:rsidR="00271C3B" w:rsidRPr="00271C3B">
        <w:rPr>
          <w:rFonts w:ascii="Garamond" w:hAnsi="Garamond"/>
          <w:b/>
          <w:bCs/>
          <w:sz w:val="26"/>
          <w:szCs w:val="26"/>
          <w:lang w:eastAsia="de-DE"/>
        </w:rPr>
        <w:t>Economi@scuola</w:t>
      </w:r>
      <w:proofErr w:type="spellEnd"/>
      <w:r w:rsidR="00271C3B" w:rsidRPr="00271C3B">
        <w:rPr>
          <w:rFonts w:ascii="Garamond" w:hAnsi="Garamond"/>
          <w:b/>
          <w:bCs/>
          <w:sz w:val="26"/>
          <w:szCs w:val="26"/>
          <w:lang w:eastAsia="de-DE"/>
        </w:rPr>
        <w:t xml:space="preserve"> – un approccio valoriale all’uso consapevole del denaro</w:t>
      </w:r>
    </w:p>
    <w:p w:rsidR="0054714E" w:rsidRPr="00271C3B" w:rsidRDefault="0054714E" w:rsidP="00271C3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6"/>
          <w:szCs w:val="26"/>
          <w:lang w:eastAsia="de-DE"/>
        </w:rPr>
      </w:pPr>
    </w:p>
    <w:p w:rsidR="00A92E52" w:rsidRPr="00152684" w:rsidRDefault="0054714E" w:rsidP="00271C3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Garamond" w:hAnsi="Garamond"/>
          <w:sz w:val="26"/>
          <w:szCs w:val="26"/>
        </w:rPr>
      </w:pPr>
      <w:r w:rsidRPr="0054714E">
        <w:rPr>
          <w:rFonts w:ascii="Garamond" w:hAnsi="Garamond"/>
          <w:bCs/>
          <w:sz w:val="26"/>
          <w:szCs w:val="26"/>
        </w:rPr>
        <w:t>A cura di</w:t>
      </w:r>
      <w:r w:rsidR="00152684" w:rsidRPr="00152684">
        <w:rPr>
          <w:rFonts w:ascii="Garamond" w:hAnsi="Garamond"/>
          <w:bCs/>
          <w:i/>
          <w:sz w:val="26"/>
          <w:szCs w:val="26"/>
        </w:rPr>
        <w:t xml:space="preserve"> </w:t>
      </w:r>
      <w:r w:rsidR="00A92E52" w:rsidRPr="00152684">
        <w:rPr>
          <w:rFonts w:ascii="Garamond" w:hAnsi="Garamond"/>
          <w:sz w:val="26"/>
          <w:szCs w:val="26"/>
        </w:rPr>
        <w:t>Fondazio</w:t>
      </w:r>
      <w:r w:rsidR="001A7831" w:rsidRPr="00152684">
        <w:rPr>
          <w:rFonts w:ascii="Garamond" w:hAnsi="Garamond"/>
          <w:sz w:val="26"/>
          <w:szCs w:val="26"/>
        </w:rPr>
        <w:t>ne per l’Educazione</w:t>
      </w:r>
      <w:r w:rsidR="00152684" w:rsidRPr="00152684">
        <w:rPr>
          <w:rFonts w:ascii="Garamond" w:hAnsi="Garamond"/>
          <w:sz w:val="26"/>
          <w:szCs w:val="26"/>
        </w:rPr>
        <w:t xml:space="preserve"> </w:t>
      </w:r>
      <w:r w:rsidR="006E3D4E" w:rsidRPr="00152684">
        <w:rPr>
          <w:rFonts w:ascii="Garamond" w:hAnsi="Garamond"/>
          <w:sz w:val="26"/>
          <w:szCs w:val="26"/>
        </w:rPr>
        <w:t>Finanziaria</w:t>
      </w:r>
      <w:r w:rsidR="001A7831" w:rsidRPr="00152684">
        <w:rPr>
          <w:rFonts w:ascii="Garamond" w:hAnsi="Garamond"/>
          <w:sz w:val="26"/>
          <w:szCs w:val="26"/>
        </w:rPr>
        <w:t xml:space="preserve"> </w:t>
      </w:r>
      <w:r w:rsidR="00A92E52" w:rsidRPr="00152684">
        <w:rPr>
          <w:rFonts w:ascii="Garamond" w:hAnsi="Garamond"/>
          <w:sz w:val="26"/>
          <w:szCs w:val="26"/>
        </w:rPr>
        <w:t>e al Risparmio</w:t>
      </w:r>
      <w:r>
        <w:rPr>
          <w:rFonts w:ascii="Garamond" w:hAnsi="Garamond"/>
          <w:sz w:val="26"/>
          <w:szCs w:val="26"/>
        </w:rPr>
        <w:t xml:space="preserve"> - FEDUF</w:t>
      </w:r>
    </w:p>
    <w:p w:rsidR="008C104D" w:rsidRPr="00152684" w:rsidRDefault="008C104D" w:rsidP="00A16BBD">
      <w:pPr>
        <w:spacing w:line="240" w:lineRule="auto"/>
        <w:outlineLvl w:val="0"/>
        <w:rPr>
          <w:rFonts w:ascii="Garamond" w:hAnsi="Garamond"/>
          <w:b/>
          <w:bCs/>
          <w:sz w:val="26"/>
          <w:szCs w:val="26"/>
          <w:lang w:eastAsia="de-DE"/>
        </w:rPr>
      </w:pPr>
    </w:p>
    <w:p w:rsidR="008C104D" w:rsidRPr="0054714E" w:rsidRDefault="008C104D" w:rsidP="008C104D">
      <w:pPr>
        <w:spacing w:line="240" w:lineRule="auto"/>
        <w:rPr>
          <w:rFonts w:ascii="Garamond" w:hAnsi="Garamond"/>
          <w:b/>
          <w:bCs/>
          <w:sz w:val="26"/>
          <w:szCs w:val="26"/>
          <w:lang w:eastAsia="de-DE"/>
        </w:rPr>
      </w:pPr>
      <w:r w:rsidRPr="0054714E">
        <w:rPr>
          <w:rFonts w:ascii="Garamond" w:hAnsi="Garamond"/>
          <w:b/>
          <w:sz w:val="26"/>
          <w:szCs w:val="26"/>
          <w:lang w:eastAsia="de-DE"/>
        </w:rPr>
        <w:t>Ore 1</w:t>
      </w:r>
      <w:r w:rsidR="00271C3B" w:rsidRPr="0054714E">
        <w:rPr>
          <w:rFonts w:ascii="Garamond" w:hAnsi="Garamond"/>
          <w:b/>
          <w:sz w:val="26"/>
          <w:szCs w:val="26"/>
          <w:lang w:eastAsia="de-DE"/>
        </w:rPr>
        <w:t>6</w:t>
      </w:r>
      <w:r w:rsidR="00F240DA" w:rsidRPr="0054714E">
        <w:rPr>
          <w:rFonts w:ascii="Garamond" w:hAnsi="Garamond"/>
          <w:b/>
          <w:sz w:val="26"/>
          <w:szCs w:val="26"/>
          <w:lang w:eastAsia="de-DE"/>
        </w:rPr>
        <w:t>.</w:t>
      </w:r>
      <w:r w:rsidR="00271C3B" w:rsidRPr="0054714E">
        <w:rPr>
          <w:rFonts w:ascii="Garamond" w:hAnsi="Garamond"/>
          <w:b/>
          <w:sz w:val="26"/>
          <w:szCs w:val="26"/>
          <w:lang w:eastAsia="de-DE"/>
        </w:rPr>
        <w:t>30</w:t>
      </w:r>
      <w:r w:rsidRPr="0054714E">
        <w:rPr>
          <w:rFonts w:ascii="Garamond" w:hAnsi="Garamond"/>
          <w:b/>
          <w:sz w:val="26"/>
          <w:szCs w:val="26"/>
          <w:lang w:eastAsia="de-DE"/>
        </w:rPr>
        <w:tab/>
      </w:r>
      <w:r w:rsidR="00271C3B" w:rsidRPr="0054714E">
        <w:rPr>
          <w:rFonts w:ascii="Garamond" w:hAnsi="Garamond"/>
          <w:b/>
          <w:sz w:val="26"/>
          <w:szCs w:val="26"/>
          <w:lang w:eastAsia="de-DE"/>
        </w:rPr>
        <w:t>Termine dell’incontro</w:t>
      </w:r>
    </w:p>
    <w:p w:rsidR="00A16BBD" w:rsidRPr="006643AD" w:rsidRDefault="00B53A5B" w:rsidP="006643AD">
      <w:pPr>
        <w:spacing w:line="240" w:lineRule="auto"/>
        <w:rPr>
          <w:rFonts w:ascii="Garamond" w:hAnsi="Garamond"/>
          <w:sz w:val="26"/>
          <w:szCs w:val="26"/>
          <w:lang w:eastAsia="de-DE"/>
        </w:rPr>
      </w:pPr>
      <w:r w:rsidRPr="00152684">
        <w:rPr>
          <w:rFonts w:ascii="Garamond" w:hAnsi="Garamond"/>
          <w:b/>
          <w:bCs/>
          <w:sz w:val="26"/>
          <w:szCs w:val="26"/>
          <w:lang w:eastAsia="de-DE"/>
        </w:rPr>
        <w:tab/>
      </w:r>
      <w:r w:rsidRPr="00152684">
        <w:rPr>
          <w:rFonts w:ascii="Garamond" w:hAnsi="Garamond"/>
          <w:b/>
          <w:bCs/>
          <w:sz w:val="26"/>
          <w:szCs w:val="26"/>
          <w:lang w:eastAsia="de-DE"/>
        </w:rPr>
        <w:tab/>
      </w:r>
    </w:p>
    <w:p w:rsidR="008C104D" w:rsidRDefault="008C104D" w:rsidP="008C104D">
      <w:pPr>
        <w:spacing w:line="240" w:lineRule="auto"/>
        <w:rPr>
          <w:rFonts w:ascii="Garamond" w:hAnsi="Garamond"/>
          <w:sz w:val="26"/>
          <w:szCs w:val="26"/>
          <w:lang w:eastAsia="de-DE"/>
        </w:rPr>
      </w:pPr>
    </w:p>
    <w:p w:rsidR="001A3E43" w:rsidRPr="00152684" w:rsidRDefault="001A3E43" w:rsidP="008C104D">
      <w:pPr>
        <w:spacing w:line="240" w:lineRule="auto"/>
        <w:rPr>
          <w:rFonts w:ascii="Garamond" w:hAnsi="Garamond"/>
          <w:sz w:val="26"/>
          <w:szCs w:val="26"/>
          <w:lang w:eastAsia="de-DE"/>
        </w:rPr>
      </w:pPr>
      <w:bookmarkStart w:id="0" w:name="_GoBack"/>
      <w:bookmarkEnd w:id="0"/>
    </w:p>
    <w:p w:rsidR="008C104D" w:rsidRPr="00152684" w:rsidRDefault="008C104D" w:rsidP="008C104D">
      <w:pPr>
        <w:spacing w:after="120" w:line="240" w:lineRule="auto"/>
        <w:jc w:val="center"/>
        <w:outlineLvl w:val="0"/>
        <w:rPr>
          <w:rFonts w:ascii="Garamond" w:hAnsi="Garamond"/>
          <w:b/>
          <w:sz w:val="26"/>
          <w:szCs w:val="26"/>
          <w:lang w:eastAsia="de-DE"/>
        </w:rPr>
      </w:pPr>
      <w:r w:rsidRPr="00152684">
        <w:rPr>
          <w:rFonts w:ascii="Garamond" w:hAnsi="Garamond"/>
          <w:b/>
          <w:sz w:val="26"/>
          <w:szCs w:val="26"/>
          <w:lang w:eastAsia="de-DE"/>
        </w:rPr>
        <w:lastRenderedPageBreak/>
        <w:t xml:space="preserve">Si prega di confermare la partecipazione inviando la scheda di iscrizione allegata a: </w:t>
      </w:r>
    </w:p>
    <w:p w:rsidR="006643AD" w:rsidRPr="006643AD" w:rsidRDefault="006643AD" w:rsidP="006643AD">
      <w:pPr>
        <w:spacing w:line="240" w:lineRule="auto"/>
        <w:jc w:val="center"/>
        <w:outlineLvl w:val="0"/>
        <w:rPr>
          <w:rFonts w:ascii="Garamond" w:hAnsi="Garamond"/>
          <w:bCs/>
          <w:i/>
          <w:sz w:val="26"/>
          <w:szCs w:val="26"/>
          <w:lang w:eastAsia="de-DE"/>
        </w:rPr>
      </w:pPr>
      <w:r w:rsidRPr="00152684">
        <w:rPr>
          <w:rFonts w:ascii="Garamond" w:hAnsi="Garamond"/>
          <w:bCs/>
          <w:i/>
          <w:sz w:val="26"/>
          <w:szCs w:val="26"/>
          <w:lang w:eastAsia="de-DE"/>
        </w:rPr>
        <w:t xml:space="preserve">e-mail: </w:t>
      </w:r>
      <w:hyperlink r:id="rId7" w:history="1">
        <w:r w:rsidRPr="006643AD">
          <w:rPr>
            <w:rFonts w:ascii="Garamond" w:hAnsi="Garamond"/>
            <w:bCs/>
            <w:i/>
            <w:sz w:val="26"/>
            <w:szCs w:val="26"/>
            <w:lang w:eastAsia="de-DE"/>
          </w:rPr>
          <w:t>scuola@feduf.it</w:t>
        </w:r>
      </w:hyperlink>
      <w:r w:rsidRPr="006643AD">
        <w:rPr>
          <w:rFonts w:ascii="Garamond" w:hAnsi="Garamond"/>
          <w:bCs/>
          <w:i/>
          <w:sz w:val="26"/>
          <w:szCs w:val="26"/>
          <w:lang w:eastAsia="de-DE"/>
        </w:rPr>
        <w:t xml:space="preserve">  o in alternativa f</w:t>
      </w:r>
      <w:r w:rsidRPr="00152684">
        <w:rPr>
          <w:rFonts w:ascii="Garamond" w:hAnsi="Garamond"/>
          <w:bCs/>
          <w:i/>
          <w:sz w:val="26"/>
          <w:szCs w:val="26"/>
          <w:lang w:eastAsia="de-DE"/>
        </w:rPr>
        <w:t>ax. 06 6767.8019</w:t>
      </w:r>
    </w:p>
    <w:p w:rsidR="006643AD" w:rsidRDefault="006643AD" w:rsidP="006643AD">
      <w:pPr>
        <w:spacing w:line="240" w:lineRule="auto"/>
        <w:outlineLvl w:val="0"/>
        <w:rPr>
          <w:rFonts w:ascii="Garamond" w:hAnsi="Garamond"/>
          <w:b/>
          <w:bCs/>
          <w:i/>
          <w:color w:val="990033"/>
          <w:sz w:val="26"/>
          <w:szCs w:val="26"/>
          <w:lang w:eastAsia="de-DE"/>
        </w:rPr>
      </w:pPr>
    </w:p>
    <w:p w:rsidR="006643AD" w:rsidRPr="006643AD" w:rsidRDefault="006643AD" w:rsidP="008C104D">
      <w:pPr>
        <w:spacing w:line="240" w:lineRule="auto"/>
        <w:jc w:val="center"/>
        <w:outlineLvl w:val="0"/>
        <w:rPr>
          <w:rFonts w:ascii="Garamond" w:hAnsi="Garamond"/>
          <w:b/>
          <w:bCs/>
          <w:i/>
          <w:color w:val="990033"/>
          <w:sz w:val="26"/>
          <w:szCs w:val="26"/>
          <w:lang w:eastAsia="de-DE"/>
        </w:rPr>
      </w:pPr>
      <w:r w:rsidRPr="006643AD">
        <w:rPr>
          <w:rFonts w:ascii="Garamond" w:hAnsi="Garamond"/>
          <w:b/>
          <w:bCs/>
          <w:i/>
          <w:color w:val="990033"/>
          <w:sz w:val="26"/>
          <w:szCs w:val="26"/>
          <w:lang w:eastAsia="de-DE"/>
        </w:rPr>
        <w:t xml:space="preserve">Per informazioni </w:t>
      </w:r>
    </w:p>
    <w:p w:rsidR="008C104D" w:rsidRPr="00152684" w:rsidRDefault="008C104D" w:rsidP="008C104D">
      <w:pPr>
        <w:spacing w:line="240" w:lineRule="auto"/>
        <w:jc w:val="center"/>
        <w:outlineLvl w:val="0"/>
        <w:rPr>
          <w:rFonts w:ascii="Garamond" w:hAnsi="Garamond"/>
          <w:bCs/>
          <w:i/>
          <w:sz w:val="26"/>
          <w:szCs w:val="26"/>
          <w:lang w:eastAsia="de-DE"/>
        </w:rPr>
      </w:pPr>
      <w:r w:rsidRPr="00152684">
        <w:rPr>
          <w:rFonts w:ascii="Garamond" w:hAnsi="Garamond"/>
          <w:bCs/>
          <w:i/>
          <w:sz w:val="26"/>
          <w:szCs w:val="26"/>
          <w:lang w:eastAsia="de-DE"/>
        </w:rPr>
        <w:t>Fondazione per l’Educazione Finanziaria e al risparmio</w:t>
      </w:r>
    </w:p>
    <w:p w:rsidR="008C104D" w:rsidRPr="00CD3CD7" w:rsidRDefault="008C104D" w:rsidP="008C104D">
      <w:pPr>
        <w:spacing w:line="240" w:lineRule="auto"/>
        <w:jc w:val="center"/>
        <w:outlineLvl w:val="0"/>
        <w:rPr>
          <w:rFonts w:ascii="Garamond" w:hAnsi="Garamond"/>
          <w:b/>
          <w:bCs/>
          <w:i/>
          <w:sz w:val="26"/>
          <w:szCs w:val="26"/>
          <w:lang w:val="en-GB" w:eastAsia="de-DE"/>
        </w:rPr>
      </w:pPr>
      <w:r w:rsidRPr="00CD3CD7">
        <w:rPr>
          <w:rFonts w:ascii="Garamond" w:hAnsi="Garamond"/>
          <w:bCs/>
          <w:i/>
          <w:sz w:val="26"/>
          <w:szCs w:val="26"/>
          <w:lang w:val="en-GB" w:eastAsia="de-DE"/>
        </w:rPr>
        <w:t xml:space="preserve">Tel.  06 6767.859/852 - </w:t>
      </w:r>
    </w:p>
    <w:p w:rsidR="008C104D" w:rsidRPr="00CD3CD7" w:rsidRDefault="008C104D" w:rsidP="008C104D">
      <w:pPr>
        <w:spacing w:line="240" w:lineRule="auto"/>
        <w:rPr>
          <w:rFonts w:ascii="Garamond" w:hAnsi="Garamond"/>
          <w:b/>
          <w:bCs/>
          <w:i/>
          <w:sz w:val="26"/>
          <w:szCs w:val="26"/>
          <w:lang w:val="en-GB" w:eastAsia="de-DE"/>
        </w:rPr>
      </w:pPr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 xml:space="preserve"> </w:t>
      </w:r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ab/>
      </w:r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ab/>
      </w:r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ab/>
      </w:r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ab/>
      </w:r>
      <w:hyperlink r:id="rId8" w:history="1">
        <w:r w:rsidRPr="00CD3CD7">
          <w:rPr>
            <w:rFonts w:ascii="Garamond" w:hAnsi="Garamond"/>
            <w:b/>
            <w:bCs/>
            <w:i/>
            <w:color w:val="990033"/>
            <w:sz w:val="26"/>
            <w:szCs w:val="26"/>
            <w:lang w:val="en-GB" w:eastAsia="de-DE"/>
          </w:rPr>
          <w:t>www.economiascuola.it</w:t>
        </w:r>
      </w:hyperlink>
      <w:r w:rsidRPr="00CD3CD7">
        <w:rPr>
          <w:rFonts w:ascii="Garamond" w:hAnsi="Garamond"/>
          <w:b/>
          <w:bCs/>
          <w:i/>
          <w:sz w:val="26"/>
          <w:szCs w:val="26"/>
          <w:lang w:val="en-GB" w:eastAsia="de-DE"/>
        </w:rPr>
        <w:t xml:space="preserve"> / </w:t>
      </w:r>
      <w:hyperlink r:id="rId9" w:history="1">
        <w:r w:rsidR="00480B7B" w:rsidRPr="00CD3CD7">
          <w:rPr>
            <w:rStyle w:val="Collegamentoipertestuale"/>
            <w:rFonts w:ascii="Garamond" w:hAnsi="Garamond"/>
            <w:b/>
            <w:bCs/>
            <w:i/>
            <w:sz w:val="26"/>
            <w:szCs w:val="26"/>
            <w:lang w:val="en-GB" w:eastAsia="de-DE"/>
          </w:rPr>
          <w:t>www.feduf.it</w:t>
        </w:r>
      </w:hyperlink>
    </w:p>
    <w:p w:rsidR="007939C0" w:rsidRPr="00CD3CD7" w:rsidRDefault="007939C0" w:rsidP="008C104D">
      <w:pPr>
        <w:spacing w:line="240" w:lineRule="auto"/>
        <w:rPr>
          <w:rFonts w:ascii="Garamond" w:hAnsi="Garamond"/>
          <w:b/>
          <w:bCs/>
          <w:i/>
          <w:sz w:val="24"/>
          <w:szCs w:val="24"/>
          <w:lang w:val="en-GB" w:eastAsia="de-DE"/>
        </w:rPr>
      </w:pPr>
    </w:p>
    <w:p w:rsidR="00F050E5" w:rsidRDefault="006643AD" w:rsidP="006643AD">
      <w:pPr>
        <w:spacing w:line="240" w:lineRule="auto"/>
        <w:jc w:val="center"/>
        <w:rPr>
          <w:rFonts w:ascii="Garamond" w:hAnsi="Garamond"/>
          <w:b/>
          <w:bCs/>
          <w:i/>
          <w:sz w:val="24"/>
          <w:szCs w:val="24"/>
          <w:lang w:eastAsia="de-DE"/>
        </w:rPr>
      </w:pPr>
      <w:r>
        <w:rPr>
          <w:rFonts w:ascii="Garamond" w:hAnsi="Garamond"/>
          <w:b/>
          <w:sz w:val="28"/>
          <w:szCs w:val="28"/>
        </w:rPr>
        <w:t>SCHEDA DI ISCRIZIONE</w:t>
      </w:r>
    </w:p>
    <w:p w:rsidR="006643AD" w:rsidRPr="006643AD" w:rsidRDefault="006643AD" w:rsidP="006643AD">
      <w:pPr>
        <w:ind w:left="-1134" w:right="-995"/>
        <w:jc w:val="center"/>
        <w:rPr>
          <w:rFonts w:ascii="Garamond" w:hAnsi="Garamond"/>
          <w:b/>
          <w:bCs/>
          <w:sz w:val="28"/>
          <w:szCs w:val="28"/>
        </w:rPr>
      </w:pPr>
      <w:r w:rsidRPr="006643AD">
        <w:rPr>
          <w:rFonts w:ascii="Garamond" w:hAnsi="Garamond"/>
          <w:b/>
          <w:bCs/>
          <w:sz w:val="28"/>
          <w:szCs w:val="28"/>
        </w:rPr>
        <w:t>“Educazione finanziaria, competenza di cittadinanza consapevole</w:t>
      </w:r>
      <w:r w:rsidRPr="006643AD">
        <w:rPr>
          <w:rFonts w:ascii="Garamond" w:hAnsi="Garamond"/>
          <w:b/>
          <w:sz w:val="28"/>
          <w:szCs w:val="28"/>
        </w:rPr>
        <w:t>”</w:t>
      </w:r>
    </w:p>
    <w:p w:rsidR="006643AD" w:rsidRPr="006643AD" w:rsidRDefault="006643AD" w:rsidP="006643AD">
      <w:pPr>
        <w:jc w:val="center"/>
        <w:rPr>
          <w:rFonts w:ascii="Garamond" w:hAnsi="Garamond"/>
          <w:i/>
          <w:sz w:val="24"/>
          <w:szCs w:val="24"/>
        </w:rPr>
      </w:pPr>
      <w:r w:rsidRPr="006643AD">
        <w:rPr>
          <w:rFonts w:ascii="Garamond" w:hAnsi="Garamond"/>
          <w:i/>
          <w:sz w:val="24"/>
          <w:szCs w:val="24"/>
        </w:rPr>
        <w:t>Come introdurre l’insegnamento dell’economia previsto dalla nuova legge sulla scuola attraverso i programmi di educazione finanziaria.</w:t>
      </w:r>
    </w:p>
    <w:p w:rsidR="006643AD" w:rsidRPr="006643AD" w:rsidRDefault="006643AD" w:rsidP="006643AD">
      <w:pPr>
        <w:spacing w:after="120" w:line="240" w:lineRule="auto"/>
        <w:jc w:val="center"/>
        <w:outlineLvl w:val="0"/>
        <w:rPr>
          <w:rFonts w:ascii="Garamond" w:hAnsi="Garamond"/>
          <w:sz w:val="24"/>
          <w:szCs w:val="24"/>
          <w:lang w:eastAsia="de-DE"/>
        </w:rPr>
      </w:pPr>
      <w:r w:rsidRPr="006643AD">
        <w:rPr>
          <w:rFonts w:ascii="Garamond" w:hAnsi="Garamond"/>
          <w:sz w:val="24"/>
          <w:szCs w:val="24"/>
          <w:lang w:eastAsia="de-DE"/>
        </w:rPr>
        <w:t>Cagliari, 17 ottobre 2017</w:t>
      </w:r>
    </w:p>
    <w:p w:rsidR="006643AD" w:rsidRPr="006643AD" w:rsidRDefault="006643AD" w:rsidP="006643AD">
      <w:pPr>
        <w:spacing w:after="120" w:line="240" w:lineRule="auto"/>
        <w:jc w:val="center"/>
        <w:outlineLvl w:val="0"/>
        <w:rPr>
          <w:rFonts w:ascii="Garamond" w:hAnsi="Garamond"/>
          <w:sz w:val="24"/>
          <w:szCs w:val="24"/>
          <w:lang w:eastAsia="de-DE"/>
        </w:rPr>
      </w:pPr>
      <w:r w:rsidRPr="006643AD">
        <w:rPr>
          <w:rFonts w:ascii="Garamond" w:hAnsi="Garamond"/>
          <w:sz w:val="24"/>
          <w:szCs w:val="24"/>
          <w:lang w:eastAsia="de-DE"/>
        </w:rPr>
        <w:t>Sala convegni del Banco di Sardegna,  Viale Bonaria 33 (8°piano)</w:t>
      </w:r>
    </w:p>
    <w:p w:rsidR="00480B7B" w:rsidRPr="00480B7B" w:rsidRDefault="00480B7B" w:rsidP="00480B7B">
      <w:pPr>
        <w:jc w:val="center"/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48"/>
        <w:gridCol w:w="4757"/>
      </w:tblGrid>
      <w:tr w:rsidR="00480B7B" w:rsidRPr="00480B7B" w:rsidTr="004E4C37">
        <w:trPr>
          <w:cantSplit/>
          <w:trHeight w:val="547"/>
          <w:tblHeader/>
        </w:trPr>
        <w:tc>
          <w:tcPr>
            <w:tcW w:w="55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480B7B">
              <w:rPr>
                <w:rFonts w:ascii="Garamond" w:hAnsi="Garamond"/>
                <w:sz w:val="24"/>
                <w:szCs w:val="24"/>
              </w:rPr>
              <w:t>Scuola</w:t>
            </w:r>
          </w:p>
        </w:tc>
        <w:tc>
          <w:tcPr>
            <w:tcW w:w="4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80B7B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  <w:trHeight w:val="563"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480B7B">
              <w:rPr>
                <w:rFonts w:ascii="Garamond" w:hAnsi="Garamond"/>
                <w:sz w:val="24"/>
                <w:szCs w:val="24"/>
              </w:rPr>
              <w:t>Indirizzo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480B7B">
              <w:rPr>
                <w:rFonts w:ascii="Garamond" w:hAnsi="Garamond"/>
                <w:sz w:val="24"/>
                <w:szCs w:val="24"/>
              </w:rPr>
              <w:t>Telefono scuola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</w:t>
            </w:r>
            <w:r w:rsidRPr="00480B7B">
              <w:rPr>
                <w:rFonts w:ascii="Garamond" w:hAnsi="Garamond"/>
                <w:sz w:val="24"/>
                <w:szCs w:val="24"/>
              </w:rPr>
              <w:t>-mail scuola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Partecipante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</w:t>
            </w:r>
            <w:r w:rsidRPr="00480B7B">
              <w:rPr>
                <w:rFonts w:ascii="Garamond" w:hAnsi="Garamond"/>
                <w:sz w:val="24"/>
                <w:szCs w:val="24"/>
              </w:rPr>
              <w:t>-mail partecipante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480B7B" w:rsidRPr="00480B7B" w:rsidTr="004E4C37">
        <w:trPr>
          <w:cantSplit/>
        </w:trPr>
        <w:tc>
          <w:tcPr>
            <w:tcW w:w="5548" w:type="dxa"/>
            <w:tcBorders>
              <w:left w:val="single" w:sz="1" w:space="0" w:color="000000"/>
              <w:bottom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480B7B">
              <w:rPr>
                <w:rFonts w:ascii="Garamond" w:hAnsi="Garamond"/>
                <w:sz w:val="24"/>
                <w:szCs w:val="24"/>
              </w:rPr>
              <w:t>Recapito telefonico partecipante</w:t>
            </w:r>
          </w:p>
        </w:tc>
        <w:tc>
          <w:tcPr>
            <w:tcW w:w="4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80B7B" w:rsidRPr="00480B7B" w:rsidRDefault="00480B7B" w:rsidP="004E4C3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480B7B" w:rsidRPr="00480B7B" w:rsidRDefault="00480B7B" w:rsidP="00480B7B">
      <w:pPr>
        <w:suppressAutoHyphens/>
        <w:jc w:val="center"/>
        <w:rPr>
          <w:rFonts w:ascii="Garamond" w:hAnsi="Garamond"/>
          <w:sz w:val="24"/>
          <w:szCs w:val="24"/>
        </w:rPr>
      </w:pPr>
    </w:p>
    <w:p w:rsidR="00480B7B" w:rsidRPr="00480B7B" w:rsidRDefault="00480B7B" w:rsidP="00480B7B">
      <w:pPr>
        <w:suppressAutoHyphens/>
        <w:jc w:val="center"/>
        <w:rPr>
          <w:rFonts w:ascii="Garamond" w:hAnsi="Garamond"/>
          <w:sz w:val="24"/>
          <w:szCs w:val="24"/>
        </w:rPr>
      </w:pPr>
      <w:r w:rsidRPr="00480B7B">
        <w:rPr>
          <w:rFonts w:ascii="Garamond" w:hAnsi="Garamond"/>
          <w:sz w:val="24"/>
          <w:szCs w:val="24"/>
        </w:rPr>
        <w:t xml:space="preserve">Da inviare compilata </w:t>
      </w:r>
      <w:r w:rsidRPr="00480B7B">
        <w:rPr>
          <w:rFonts w:ascii="Garamond" w:hAnsi="Garamond"/>
          <w:b/>
          <w:sz w:val="24"/>
          <w:szCs w:val="24"/>
        </w:rPr>
        <w:t xml:space="preserve">entro </w:t>
      </w:r>
      <w:r w:rsidR="00F050E5">
        <w:rPr>
          <w:rFonts w:ascii="Garamond" w:hAnsi="Garamond"/>
          <w:b/>
          <w:sz w:val="24"/>
          <w:szCs w:val="24"/>
        </w:rPr>
        <w:t xml:space="preserve">il </w:t>
      </w:r>
      <w:r w:rsidR="006643AD">
        <w:rPr>
          <w:rFonts w:ascii="Garamond" w:hAnsi="Garamond"/>
          <w:b/>
          <w:sz w:val="24"/>
          <w:szCs w:val="24"/>
        </w:rPr>
        <w:t>12 ottobre</w:t>
      </w:r>
      <w:r w:rsidR="00F050E5">
        <w:rPr>
          <w:rFonts w:ascii="Garamond" w:hAnsi="Garamond"/>
          <w:b/>
          <w:sz w:val="24"/>
          <w:szCs w:val="24"/>
        </w:rPr>
        <w:t xml:space="preserve"> </w:t>
      </w:r>
      <w:r w:rsidRPr="00480B7B">
        <w:rPr>
          <w:rFonts w:ascii="Garamond" w:hAnsi="Garamond"/>
          <w:b/>
          <w:sz w:val="24"/>
          <w:szCs w:val="24"/>
        </w:rPr>
        <w:t>201</w:t>
      </w:r>
      <w:r w:rsidR="006643AD">
        <w:rPr>
          <w:rFonts w:ascii="Garamond" w:hAnsi="Garamond"/>
          <w:b/>
          <w:sz w:val="24"/>
          <w:szCs w:val="24"/>
        </w:rPr>
        <w:t>7</w:t>
      </w:r>
      <w:r w:rsidRPr="00480B7B">
        <w:rPr>
          <w:rFonts w:ascii="Garamond" w:hAnsi="Garamond"/>
          <w:sz w:val="24"/>
          <w:szCs w:val="24"/>
        </w:rPr>
        <w:t xml:space="preserve"> ai seguenti recapiti:</w:t>
      </w:r>
    </w:p>
    <w:p w:rsidR="00480B7B" w:rsidRPr="00480B7B" w:rsidRDefault="00480B7B" w:rsidP="00480B7B">
      <w:pPr>
        <w:suppressAutoHyphens/>
        <w:jc w:val="center"/>
        <w:rPr>
          <w:rFonts w:ascii="Garamond" w:hAnsi="Garamond"/>
          <w:sz w:val="24"/>
          <w:szCs w:val="24"/>
        </w:rPr>
      </w:pPr>
      <w:r w:rsidRPr="00480B7B">
        <w:rPr>
          <w:rFonts w:ascii="Garamond" w:hAnsi="Garamond"/>
          <w:sz w:val="24"/>
          <w:szCs w:val="24"/>
        </w:rPr>
        <w:t xml:space="preserve">e-mail:  </w:t>
      </w:r>
      <w:hyperlink r:id="rId10" w:history="1">
        <w:r w:rsidRPr="00480B7B">
          <w:rPr>
            <w:rStyle w:val="Collegamentoipertestuale"/>
            <w:rFonts w:ascii="Garamond" w:hAnsi="Garamond" w:cs="Times New Roman"/>
            <w:sz w:val="24"/>
            <w:szCs w:val="24"/>
          </w:rPr>
          <w:t>scuola@feduf.it</w:t>
        </w:r>
      </w:hyperlink>
      <w:r w:rsidRPr="00480B7B">
        <w:rPr>
          <w:rFonts w:ascii="Garamond" w:hAnsi="Garamond"/>
          <w:sz w:val="24"/>
          <w:szCs w:val="24"/>
        </w:rPr>
        <w:t xml:space="preserve">   </w:t>
      </w:r>
      <w:r w:rsidR="006643AD" w:rsidRPr="006643AD">
        <w:rPr>
          <w:rFonts w:ascii="Garamond" w:hAnsi="Garamond"/>
          <w:bCs/>
          <w:i/>
          <w:sz w:val="26"/>
          <w:szCs w:val="26"/>
          <w:lang w:eastAsia="de-DE"/>
        </w:rPr>
        <w:t>o in alternativa</w:t>
      </w:r>
      <w:r w:rsidRPr="00480B7B">
        <w:rPr>
          <w:rFonts w:ascii="Garamond" w:hAnsi="Garamond"/>
          <w:sz w:val="24"/>
          <w:szCs w:val="24"/>
        </w:rPr>
        <w:t xml:space="preserve">  fax: 06 6767.8019</w:t>
      </w:r>
    </w:p>
    <w:p w:rsidR="00480B7B" w:rsidRPr="00480B7B" w:rsidRDefault="00480B7B" w:rsidP="00480B7B">
      <w:pPr>
        <w:suppressAutoHyphens/>
        <w:jc w:val="center"/>
        <w:rPr>
          <w:rFonts w:ascii="Garamond" w:hAnsi="Garamond"/>
          <w:sz w:val="24"/>
          <w:szCs w:val="24"/>
        </w:rPr>
      </w:pPr>
      <w:r w:rsidRPr="00480B7B">
        <w:rPr>
          <w:rFonts w:ascii="Garamond" w:hAnsi="Garamond"/>
          <w:sz w:val="24"/>
          <w:szCs w:val="24"/>
        </w:rPr>
        <w:t xml:space="preserve">Per informazioni: </w:t>
      </w:r>
      <w:proofErr w:type="spellStart"/>
      <w:r w:rsidRPr="00480B7B">
        <w:rPr>
          <w:rFonts w:ascii="Garamond" w:hAnsi="Garamond"/>
          <w:sz w:val="24"/>
          <w:szCs w:val="24"/>
        </w:rPr>
        <w:t>tel</w:t>
      </w:r>
      <w:proofErr w:type="spellEnd"/>
      <w:r w:rsidRPr="00480B7B">
        <w:rPr>
          <w:rFonts w:ascii="Garamond" w:hAnsi="Garamond"/>
          <w:sz w:val="24"/>
          <w:szCs w:val="24"/>
        </w:rPr>
        <w:t xml:space="preserve"> 06 6767.859/852  -   </w:t>
      </w:r>
      <w:hyperlink r:id="rId11" w:history="1">
        <w:r w:rsidR="00FB3452" w:rsidRPr="00CC55CE">
          <w:rPr>
            <w:rStyle w:val="Collegamentoipertestuale"/>
            <w:rFonts w:ascii="Garamond" w:hAnsi="Garamond"/>
            <w:sz w:val="24"/>
            <w:szCs w:val="24"/>
          </w:rPr>
          <w:t>www.economiascuola.it</w:t>
        </w:r>
      </w:hyperlink>
      <w:r w:rsidR="00FB3452">
        <w:rPr>
          <w:rFonts w:ascii="Garamond" w:hAnsi="Garamond"/>
          <w:sz w:val="24"/>
          <w:szCs w:val="24"/>
        </w:rPr>
        <w:t xml:space="preserve"> </w:t>
      </w:r>
    </w:p>
    <w:p w:rsidR="00480B7B" w:rsidRPr="00480B7B" w:rsidRDefault="00480B7B" w:rsidP="00480B7B">
      <w:pPr>
        <w:suppressAutoHyphens/>
        <w:jc w:val="both"/>
        <w:rPr>
          <w:rFonts w:ascii="Garamond" w:hAnsi="Garamond"/>
          <w:sz w:val="24"/>
          <w:szCs w:val="24"/>
        </w:rPr>
      </w:pPr>
    </w:p>
    <w:p w:rsidR="00480B7B" w:rsidRPr="00480B7B" w:rsidRDefault="00480B7B" w:rsidP="00480B7B">
      <w:pPr>
        <w:suppressAutoHyphens/>
        <w:ind w:left="-284" w:right="-853"/>
        <w:jc w:val="both"/>
        <w:rPr>
          <w:rFonts w:ascii="Garamond" w:hAnsi="Garamond"/>
          <w:sz w:val="24"/>
          <w:szCs w:val="24"/>
        </w:rPr>
      </w:pPr>
      <w:r w:rsidRPr="00480B7B">
        <w:rPr>
          <w:rFonts w:ascii="Garamond" w:hAnsi="Garamond"/>
          <w:sz w:val="24"/>
          <w:szCs w:val="24"/>
        </w:rPr>
        <w:t>Data,</w:t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</w:r>
      <w:r w:rsidRPr="00480B7B">
        <w:rPr>
          <w:rFonts w:ascii="Garamond" w:hAnsi="Garamond"/>
          <w:sz w:val="24"/>
          <w:szCs w:val="24"/>
        </w:rPr>
        <w:tab/>
        <w:t xml:space="preserve">                                          </w:t>
      </w:r>
    </w:p>
    <w:p w:rsidR="00480B7B" w:rsidRPr="00480B7B" w:rsidRDefault="00480B7B" w:rsidP="00480B7B">
      <w:pPr>
        <w:suppressAutoHyphens/>
        <w:ind w:left="6088" w:right="-853" w:firstLine="284"/>
        <w:jc w:val="both"/>
        <w:rPr>
          <w:rFonts w:ascii="Garamond" w:hAnsi="Garamond"/>
          <w:sz w:val="24"/>
          <w:szCs w:val="24"/>
        </w:rPr>
      </w:pPr>
      <w:r w:rsidRPr="00480B7B">
        <w:rPr>
          <w:rFonts w:ascii="Garamond" w:hAnsi="Garamond"/>
          <w:sz w:val="24"/>
          <w:szCs w:val="24"/>
        </w:rPr>
        <w:t>Il Dirigente Scolastico</w:t>
      </w:r>
    </w:p>
    <w:sectPr w:rsidR="00480B7B" w:rsidRPr="00480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04D"/>
    <w:rsid w:val="0000300D"/>
    <w:rsid w:val="00037DFE"/>
    <w:rsid w:val="0004214B"/>
    <w:rsid w:val="0005066E"/>
    <w:rsid w:val="0007408D"/>
    <w:rsid w:val="000F4A79"/>
    <w:rsid w:val="00126922"/>
    <w:rsid w:val="00152684"/>
    <w:rsid w:val="001A3E43"/>
    <w:rsid w:val="001A4EFA"/>
    <w:rsid w:val="001A7831"/>
    <w:rsid w:val="001C3A97"/>
    <w:rsid w:val="001E3770"/>
    <w:rsid w:val="00271C3B"/>
    <w:rsid w:val="002877A7"/>
    <w:rsid w:val="002F3AB8"/>
    <w:rsid w:val="00333BA9"/>
    <w:rsid w:val="00353762"/>
    <w:rsid w:val="00397827"/>
    <w:rsid w:val="003B1F40"/>
    <w:rsid w:val="003F793A"/>
    <w:rsid w:val="0040343B"/>
    <w:rsid w:val="00480B7B"/>
    <w:rsid w:val="00484635"/>
    <w:rsid w:val="004B516A"/>
    <w:rsid w:val="004E4C37"/>
    <w:rsid w:val="005040C6"/>
    <w:rsid w:val="0054714E"/>
    <w:rsid w:val="005B6B2D"/>
    <w:rsid w:val="006141BD"/>
    <w:rsid w:val="00627BFE"/>
    <w:rsid w:val="006643AD"/>
    <w:rsid w:val="006E3D4E"/>
    <w:rsid w:val="007939C0"/>
    <w:rsid w:val="008168C0"/>
    <w:rsid w:val="0082793F"/>
    <w:rsid w:val="00846BE5"/>
    <w:rsid w:val="00887E94"/>
    <w:rsid w:val="008C104D"/>
    <w:rsid w:val="008C2F31"/>
    <w:rsid w:val="009245BC"/>
    <w:rsid w:val="009270D7"/>
    <w:rsid w:val="00960061"/>
    <w:rsid w:val="0096435D"/>
    <w:rsid w:val="009E58EE"/>
    <w:rsid w:val="00A01923"/>
    <w:rsid w:val="00A16BBD"/>
    <w:rsid w:val="00A92E52"/>
    <w:rsid w:val="00AB22F0"/>
    <w:rsid w:val="00AB7277"/>
    <w:rsid w:val="00B53A5B"/>
    <w:rsid w:val="00C26F34"/>
    <w:rsid w:val="00C672D0"/>
    <w:rsid w:val="00CA0402"/>
    <w:rsid w:val="00CA5DAC"/>
    <w:rsid w:val="00CC525E"/>
    <w:rsid w:val="00CD3CD7"/>
    <w:rsid w:val="00DC274F"/>
    <w:rsid w:val="00F050E5"/>
    <w:rsid w:val="00F240DA"/>
    <w:rsid w:val="00FB3452"/>
    <w:rsid w:val="00FB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01923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019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480B7B"/>
    <w:rPr>
      <w:color w:val="0563C1" w:themeColor="hyperlink"/>
      <w:u w:val="single"/>
    </w:rPr>
  </w:style>
  <w:style w:type="character" w:customStyle="1" w:styleId="st">
    <w:name w:val="st"/>
    <w:basedOn w:val="Carpredefinitoparagrafo"/>
    <w:rsid w:val="001A7831"/>
  </w:style>
  <w:style w:type="character" w:styleId="Enfasicorsivo">
    <w:name w:val="Emphasis"/>
    <w:basedOn w:val="Carpredefinitoparagrafo"/>
    <w:uiPriority w:val="20"/>
    <w:qFormat/>
    <w:rsid w:val="001A7831"/>
    <w:rPr>
      <w:i/>
      <w:iCs/>
    </w:rPr>
  </w:style>
  <w:style w:type="character" w:styleId="Enfasigrassetto">
    <w:name w:val="Strong"/>
    <w:basedOn w:val="Carpredefinitoparagrafo"/>
    <w:uiPriority w:val="22"/>
    <w:qFormat/>
    <w:rsid w:val="001A783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3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01923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019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480B7B"/>
    <w:rPr>
      <w:color w:val="0563C1" w:themeColor="hyperlink"/>
      <w:u w:val="single"/>
    </w:rPr>
  </w:style>
  <w:style w:type="character" w:customStyle="1" w:styleId="st">
    <w:name w:val="st"/>
    <w:basedOn w:val="Carpredefinitoparagrafo"/>
    <w:rsid w:val="001A7831"/>
  </w:style>
  <w:style w:type="character" w:styleId="Enfasicorsivo">
    <w:name w:val="Emphasis"/>
    <w:basedOn w:val="Carpredefinitoparagrafo"/>
    <w:uiPriority w:val="20"/>
    <w:qFormat/>
    <w:rsid w:val="001A7831"/>
    <w:rPr>
      <w:i/>
      <w:iCs/>
    </w:rPr>
  </w:style>
  <w:style w:type="character" w:styleId="Enfasigrassetto">
    <w:name w:val="Strong"/>
    <w:basedOn w:val="Carpredefinitoparagrafo"/>
    <w:uiPriority w:val="22"/>
    <w:qFormat/>
    <w:rsid w:val="001A783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3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ascuol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feduf.i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economiascuola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scuola@feduf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du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Ranca Laura</dc:creator>
  <cp:keywords/>
  <dc:description/>
  <cp:lastModifiedBy>Administrator</cp:lastModifiedBy>
  <cp:revision>3</cp:revision>
  <dcterms:created xsi:type="dcterms:W3CDTF">2017-09-27T10:28:00Z</dcterms:created>
  <dcterms:modified xsi:type="dcterms:W3CDTF">2017-10-03T09:12:00Z</dcterms:modified>
</cp:coreProperties>
</file>