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633" w:rsidRPr="001410D8" w:rsidRDefault="003F2633">
      <w:pPr>
        <w:rPr>
          <w:i/>
        </w:rPr>
      </w:pPr>
      <w:r w:rsidRPr="001410D8">
        <w:rPr>
          <w:i/>
        </w:rPr>
        <w:t>Gentilissimi,</w:t>
      </w:r>
    </w:p>
    <w:p w:rsidR="003F2633" w:rsidRPr="001410D8" w:rsidRDefault="001410D8">
      <w:pPr>
        <w:rPr>
          <w:i/>
        </w:rPr>
      </w:pPr>
      <w:r w:rsidRPr="001410D8">
        <w:rPr>
          <w:i/>
        </w:rPr>
        <w:t xml:space="preserve"> Vi </w:t>
      </w:r>
      <w:r w:rsidR="009925CF">
        <w:rPr>
          <w:i/>
        </w:rPr>
        <w:t>invito</w:t>
      </w:r>
      <w:r w:rsidR="003F2633" w:rsidRPr="001410D8">
        <w:rPr>
          <w:i/>
        </w:rPr>
        <w:t xml:space="preserve"> </w:t>
      </w:r>
      <w:r w:rsidRPr="001410D8">
        <w:rPr>
          <w:i/>
        </w:rPr>
        <w:t xml:space="preserve">a </w:t>
      </w:r>
      <w:r>
        <w:rPr>
          <w:i/>
        </w:rPr>
        <w:t>partecipare e intervenire con una</w:t>
      </w:r>
      <w:r w:rsidRPr="001410D8">
        <w:rPr>
          <w:i/>
        </w:rPr>
        <w:t xml:space="preserve"> Vostra testimonianza al</w:t>
      </w:r>
      <w:r>
        <w:rPr>
          <w:i/>
        </w:rPr>
        <w:t>le g</w:t>
      </w:r>
      <w:r w:rsidRPr="001410D8">
        <w:rPr>
          <w:i/>
        </w:rPr>
        <w:t>iornate del 29 e 30 Gennaio 2016.</w:t>
      </w:r>
    </w:p>
    <w:p w:rsidR="0032441C" w:rsidRDefault="001C09C0">
      <w:r>
        <w:t xml:space="preserve">Nei giorni 29 e </w:t>
      </w:r>
      <w:r w:rsidR="006C58A8">
        <w:t>30 Gennaio 2016</w:t>
      </w:r>
      <w:r w:rsidR="0032441C">
        <w:t xml:space="preserve"> si svolgeranno, nella </w:t>
      </w:r>
      <w:r w:rsidR="0032441C" w:rsidRPr="004C3208">
        <w:rPr>
          <w:b/>
        </w:rPr>
        <w:t>Sala Conferenze</w:t>
      </w:r>
      <w:r w:rsidR="0032441C">
        <w:t xml:space="preserve"> della Biblioteca Provinciale a </w:t>
      </w:r>
      <w:r w:rsidR="0032441C" w:rsidRPr="004C3208">
        <w:rPr>
          <w:b/>
        </w:rPr>
        <w:t>Villa Clara</w:t>
      </w:r>
      <w:r w:rsidR="0032441C">
        <w:t>, nel Parco di Monte Claro,</w:t>
      </w:r>
      <w:r w:rsidR="00717ECB">
        <w:t xml:space="preserve"> due giornate a</w:t>
      </w:r>
      <w:r w:rsidR="0032441C">
        <w:t xml:space="preserve"> </w:t>
      </w:r>
      <w:r w:rsidR="004C3208">
        <w:t xml:space="preserve">conclusione del </w:t>
      </w:r>
      <w:r w:rsidR="004C3208" w:rsidRPr="004C3208">
        <w:rPr>
          <w:b/>
        </w:rPr>
        <w:t>Cagliari Film Festival Itinerari tra fiction e documentario</w:t>
      </w:r>
      <w:r w:rsidR="007F3B88">
        <w:rPr>
          <w:b/>
        </w:rPr>
        <w:t>, un</w:t>
      </w:r>
      <w:r w:rsidR="0032441C">
        <w:rPr>
          <w:b/>
        </w:rPr>
        <w:t xml:space="preserve"> progetto di promozione della cultura cinematografica</w:t>
      </w:r>
      <w:r w:rsidR="007F3B88">
        <w:rPr>
          <w:b/>
        </w:rPr>
        <w:t>,</w:t>
      </w:r>
      <w:r w:rsidR="00A72D90">
        <w:t xml:space="preserve"> </w:t>
      </w:r>
      <w:r w:rsidR="007F3B88">
        <w:t xml:space="preserve">che ha un esplicito obiettivo formativo, poiché pensiamo sia </w:t>
      </w:r>
      <w:r w:rsidR="009925CF">
        <w:t>capac</w:t>
      </w:r>
      <w:r w:rsidR="007F3B88">
        <w:t xml:space="preserve">e </w:t>
      </w:r>
      <w:r w:rsidR="00EB33D0">
        <w:t xml:space="preserve">con le opere selezionate, </w:t>
      </w:r>
      <w:r w:rsidR="007F3B88">
        <w:t>di raccontare il nostro tempo e le diverse storie del mondo.</w:t>
      </w:r>
    </w:p>
    <w:p w:rsidR="004C3208" w:rsidRDefault="007F3B88">
      <w:r>
        <w:t xml:space="preserve">Saranno </w:t>
      </w:r>
      <w:r w:rsidRPr="007F3B88">
        <w:rPr>
          <w:b/>
        </w:rPr>
        <w:t>d</w:t>
      </w:r>
      <w:r w:rsidR="00E31B10" w:rsidRPr="007F3B88">
        <w:rPr>
          <w:b/>
        </w:rPr>
        <w:t>ue giornate</w:t>
      </w:r>
      <w:r w:rsidR="00E31B10">
        <w:t xml:space="preserve"> di cinema, workshop, incontri, confronti tra esperienze</w:t>
      </w:r>
      <w:r w:rsidR="0032441C">
        <w:t xml:space="preserve"> </w:t>
      </w:r>
      <w:r w:rsidR="00717ECB">
        <w:t>con</w:t>
      </w:r>
      <w:r w:rsidR="0032441C">
        <w:t xml:space="preserve"> docenti</w:t>
      </w:r>
      <w:r w:rsidR="00717ECB">
        <w:t>,</w:t>
      </w:r>
      <w:r w:rsidR="00E31B10">
        <w:t xml:space="preserve"> nelle Scuole</w:t>
      </w:r>
      <w:r w:rsidR="004C3208">
        <w:t xml:space="preserve"> e</w:t>
      </w:r>
      <w:r w:rsidR="00E31B10">
        <w:t xml:space="preserve"> nei luoghi della cultura</w:t>
      </w:r>
      <w:r w:rsidR="0032441C">
        <w:t xml:space="preserve">, scambi di </w:t>
      </w:r>
      <w:r w:rsidR="005A5432">
        <w:t xml:space="preserve">pratiche </w:t>
      </w:r>
      <w:r w:rsidR="00E31B10">
        <w:t>tra animatrici e operatori</w:t>
      </w:r>
      <w:r w:rsidR="003F2633">
        <w:t>,</w:t>
      </w:r>
      <w:r w:rsidR="004C3208">
        <w:t xml:space="preserve"> che pongono al centro delle loro attività</w:t>
      </w:r>
      <w:r w:rsidR="003F2633">
        <w:t xml:space="preserve"> la comunicazione audiovisiva.</w:t>
      </w:r>
      <w:r w:rsidR="009439C8">
        <w:t xml:space="preserve"> Con la partecipazione delle Associ</w:t>
      </w:r>
      <w:r>
        <w:t>azioni e dei Circoli del Cinema, tante realtà che costituiscono una parte importante della nostra società civile.</w:t>
      </w:r>
    </w:p>
    <w:p w:rsidR="005D7FC8" w:rsidRDefault="009439C8">
      <w:r>
        <w:t>Con la presenza</w:t>
      </w:r>
      <w:r w:rsidR="004C3208">
        <w:t xml:space="preserve"> d</w:t>
      </w:r>
      <w:r w:rsidR="00E31B10">
        <w:t xml:space="preserve">i Amministratori </w:t>
      </w:r>
      <w:r w:rsidR="004C3208">
        <w:t>attenti</w:t>
      </w:r>
      <w:r>
        <w:t>,</w:t>
      </w:r>
      <w:r w:rsidR="004C3208">
        <w:t xml:space="preserve"> al ruol</w:t>
      </w:r>
      <w:r>
        <w:t>o del cinema nei loro territori</w:t>
      </w:r>
      <w:r w:rsidR="004C3208">
        <w:t xml:space="preserve"> sia </w:t>
      </w:r>
      <w:r w:rsidR="00FB247F">
        <w:t xml:space="preserve">perché </w:t>
      </w:r>
      <w:r w:rsidR="007F3B88">
        <w:t xml:space="preserve">esso </w:t>
      </w:r>
      <w:r w:rsidR="00FB247F">
        <w:t>contribuisce alla formazione di un</w:t>
      </w:r>
      <w:r w:rsidR="004C3208">
        <w:t xml:space="preserve"> pubblico </w:t>
      </w:r>
      <w:r w:rsidR="00FB247F">
        <w:t xml:space="preserve">più consapevole </w:t>
      </w:r>
      <w:r w:rsidR="003F2633">
        <w:t xml:space="preserve">sui temi della contemporaneità, dai diritti civili </w:t>
      </w:r>
      <w:r w:rsidR="00A72D90">
        <w:t>a</w:t>
      </w:r>
      <w:r w:rsidR="003F2633">
        <w:t>ll'</w:t>
      </w:r>
      <w:r w:rsidR="00A72D90">
        <w:t xml:space="preserve"> </w:t>
      </w:r>
      <w:r w:rsidR="003F2633">
        <w:t xml:space="preserve">importanza della memoria, </w:t>
      </w:r>
      <w:r w:rsidR="00C23B0C">
        <w:t>e</w:t>
      </w:r>
      <w:r w:rsidR="00FB247F">
        <w:t xml:space="preserve"> </w:t>
      </w:r>
      <w:r w:rsidR="003F2633">
        <w:t xml:space="preserve">nella certezza che </w:t>
      </w:r>
      <w:r w:rsidR="00C23B0C">
        <w:t>il cinema</w:t>
      </w:r>
      <w:r w:rsidR="00FB247F">
        <w:t xml:space="preserve"> può ess</w:t>
      </w:r>
      <w:r w:rsidR="003F2633">
        <w:t xml:space="preserve">ere motore di </w:t>
      </w:r>
      <w:r w:rsidR="00A72D90">
        <w:t xml:space="preserve">grande interesse per un </w:t>
      </w:r>
      <w:r w:rsidR="003F2633">
        <w:t>turismo culturale</w:t>
      </w:r>
      <w:r w:rsidR="001410D8">
        <w:t>,</w:t>
      </w:r>
      <w:r w:rsidR="003F2633">
        <w:t xml:space="preserve"> sostenibile e rispettoso per l'ambiente.</w:t>
      </w:r>
    </w:p>
    <w:p w:rsidR="00FB247F" w:rsidRPr="007F3B88" w:rsidRDefault="001410D8">
      <w:pPr>
        <w:rPr>
          <w:b/>
          <w:color w:val="000000" w:themeColor="text1"/>
          <w:sz w:val="24"/>
          <w:szCs w:val="24"/>
        </w:rPr>
      </w:pPr>
      <w:r w:rsidRPr="007F3B88">
        <w:rPr>
          <w:b/>
          <w:color w:val="000000" w:themeColor="text1"/>
          <w:sz w:val="24"/>
          <w:szCs w:val="24"/>
        </w:rPr>
        <w:t>Programma</w:t>
      </w:r>
    </w:p>
    <w:p w:rsidR="00FA4F23" w:rsidRPr="007F3B88" w:rsidRDefault="00FA4F23">
      <w:pPr>
        <w:rPr>
          <w:b/>
          <w:color w:val="FF0000"/>
          <w:u w:val="single"/>
        </w:rPr>
      </w:pPr>
      <w:r w:rsidRPr="007F3B88">
        <w:rPr>
          <w:b/>
          <w:color w:val="FF0000"/>
          <w:u w:val="single"/>
        </w:rPr>
        <w:t>29 GENNAIO 2016</w:t>
      </w:r>
      <w:r w:rsidR="000C72DC" w:rsidRPr="007F3B88">
        <w:rPr>
          <w:b/>
          <w:color w:val="FF0000"/>
          <w:u w:val="single"/>
        </w:rPr>
        <w:t xml:space="preserve"> </w:t>
      </w:r>
      <w:r w:rsidRPr="007F3B88">
        <w:rPr>
          <w:b/>
          <w:color w:val="FF0000"/>
          <w:u w:val="single"/>
        </w:rPr>
        <w:t>SALA CONFERENZE VILLA CLARA</w:t>
      </w:r>
    </w:p>
    <w:p w:rsidR="00837B57" w:rsidRPr="00837B57" w:rsidRDefault="00837B57" w:rsidP="00837B57">
      <w:pPr>
        <w:pStyle w:val="Paragrafoelenco"/>
        <w:numPr>
          <w:ilvl w:val="0"/>
          <w:numId w:val="1"/>
        </w:numPr>
        <w:rPr>
          <w:b/>
        </w:rPr>
      </w:pPr>
      <w:r w:rsidRPr="00837B57">
        <w:rPr>
          <w:b/>
          <w:u w:val="single"/>
        </w:rPr>
        <w:t>Ore 10.30</w:t>
      </w:r>
      <w:r>
        <w:rPr>
          <w:b/>
        </w:rPr>
        <w:t xml:space="preserve"> </w:t>
      </w:r>
      <w:r w:rsidRPr="00837B57">
        <w:rPr>
          <w:b/>
        </w:rPr>
        <w:t xml:space="preserve">Introduce </w:t>
      </w:r>
      <w:r>
        <w:rPr>
          <w:b/>
        </w:rPr>
        <w:t xml:space="preserve">Alessandra Piras ideatrice del </w:t>
      </w:r>
      <w:r w:rsidRPr="00837B57">
        <w:t xml:space="preserve">Progetto </w:t>
      </w:r>
      <w:r w:rsidRPr="00837B57">
        <w:rPr>
          <w:b/>
          <w:i/>
        </w:rPr>
        <w:t>Cagliari Film Festival</w:t>
      </w:r>
    </w:p>
    <w:p w:rsidR="00FA4F23" w:rsidRDefault="00837B57" w:rsidP="00FA4F23">
      <w:pPr>
        <w:pStyle w:val="Paragrafoelenco"/>
        <w:numPr>
          <w:ilvl w:val="0"/>
          <w:numId w:val="1"/>
        </w:numPr>
      </w:pPr>
      <w:r>
        <w:rPr>
          <w:b/>
        </w:rPr>
        <w:t xml:space="preserve">La </w:t>
      </w:r>
      <w:r w:rsidR="00FA4F23" w:rsidRPr="00A72D90">
        <w:rPr>
          <w:b/>
        </w:rPr>
        <w:t>DIDATTICA DEL CINEMA IN SARDEGNA</w:t>
      </w:r>
      <w:r w:rsidR="00FA4F23">
        <w:t xml:space="preserve"> </w:t>
      </w:r>
    </w:p>
    <w:p w:rsidR="00FA4F23" w:rsidRDefault="00FA4F23" w:rsidP="001410D8">
      <w:pPr>
        <w:pStyle w:val="Paragrafoelenco"/>
        <w:numPr>
          <w:ilvl w:val="0"/>
          <w:numId w:val="1"/>
        </w:numPr>
      </w:pPr>
      <w:r w:rsidRPr="001410D8">
        <w:rPr>
          <w:b/>
        </w:rPr>
        <w:t xml:space="preserve">WORKSHOP </w:t>
      </w:r>
      <w:r w:rsidR="00A72D90" w:rsidRPr="001410D8">
        <w:rPr>
          <w:b/>
        </w:rPr>
        <w:t>sul linguaggio cinematografico a cura d</w:t>
      </w:r>
      <w:r w:rsidR="006A08C5">
        <w:t xml:space="preserve">el regista </w:t>
      </w:r>
      <w:r w:rsidR="00A72D90">
        <w:t>Andrea Mura</w:t>
      </w:r>
    </w:p>
    <w:p w:rsidR="00A72D90" w:rsidRPr="00A72D90" w:rsidRDefault="00FA4F23" w:rsidP="00FA4F23">
      <w:pPr>
        <w:pStyle w:val="Paragrafoelenco"/>
        <w:numPr>
          <w:ilvl w:val="0"/>
          <w:numId w:val="1"/>
        </w:numPr>
      </w:pPr>
      <w:r w:rsidRPr="00837B57">
        <w:rPr>
          <w:b/>
          <w:u w:val="single"/>
        </w:rPr>
        <w:t>O</w:t>
      </w:r>
      <w:r w:rsidR="00837B57" w:rsidRPr="00837B57">
        <w:rPr>
          <w:b/>
          <w:u w:val="single"/>
        </w:rPr>
        <w:t>RE 16.30</w:t>
      </w:r>
      <w:r w:rsidR="000C72DC">
        <w:t xml:space="preserve"> </w:t>
      </w:r>
      <w:r w:rsidR="00197986" w:rsidRPr="00C23B0C">
        <w:rPr>
          <w:b/>
        </w:rPr>
        <w:t>Cinema e Storia</w:t>
      </w:r>
      <w:r w:rsidR="00A72D90">
        <w:rPr>
          <w:b/>
        </w:rPr>
        <w:t>.</w:t>
      </w:r>
      <w:r w:rsidR="001410D8">
        <w:rPr>
          <w:b/>
        </w:rPr>
        <w:t xml:space="preserve"> L</w:t>
      </w:r>
      <w:r w:rsidR="00A72D90">
        <w:rPr>
          <w:b/>
        </w:rPr>
        <w:t>'uso delle fonti filmiche</w:t>
      </w:r>
      <w:r w:rsidR="001048F0">
        <w:rPr>
          <w:b/>
        </w:rPr>
        <w:t xml:space="preserve"> nella didattica</w:t>
      </w:r>
      <w:r w:rsidR="001410D8">
        <w:rPr>
          <w:b/>
        </w:rPr>
        <w:t>.</w:t>
      </w:r>
      <w:r w:rsidR="00904C8A">
        <w:rPr>
          <w:b/>
        </w:rPr>
        <w:t xml:space="preserve"> Introduce Gianna Lai - CIDI Cagliari-</w:t>
      </w:r>
    </w:p>
    <w:p w:rsidR="006A08C5" w:rsidRDefault="00FA4F23" w:rsidP="001410D8">
      <w:pPr>
        <w:pStyle w:val="Paragrafoelenco"/>
        <w:numPr>
          <w:ilvl w:val="0"/>
          <w:numId w:val="1"/>
        </w:numPr>
      </w:pPr>
      <w:r>
        <w:t xml:space="preserve">PROIEZIONE DEL FILM </w:t>
      </w:r>
      <w:r w:rsidRPr="001048F0">
        <w:rPr>
          <w:b/>
          <w:i/>
        </w:rPr>
        <w:t>HANNA</w:t>
      </w:r>
      <w:r w:rsidR="001410D8" w:rsidRPr="001048F0">
        <w:rPr>
          <w:b/>
          <w:i/>
        </w:rPr>
        <w:t>H</w:t>
      </w:r>
      <w:r w:rsidRPr="001048F0">
        <w:rPr>
          <w:b/>
          <w:i/>
        </w:rPr>
        <w:t xml:space="preserve"> ARENDT</w:t>
      </w:r>
      <w:r w:rsidR="001048F0">
        <w:t xml:space="preserve"> d</w:t>
      </w:r>
      <w:r w:rsidR="007F3B88">
        <w:t>i</w:t>
      </w:r>
      <w:r w:rsidR="00197986">
        <w:t xml:space="preserve"> </w:t>
      </w:r>
      <w:proofErr w:type="spellStart"/>
      <w:r w:rsidR="00197986">
        <w:t>Margaret</w:t>
      </w:r>
      <w:r w:rsidR="007F3B88">
        <w:t>he</w:t>
      </w:r>
      <w:proofErr w:type="spellEnd"/>
      <w:r w:rsidR="006A08C5">
        <w:t xml:space="preserve"> Von Trotta</w:t>
      </w:r>
      <w:r w:rsidR="001410D8">
        <w:t xml:space="preserve"> </w:t>
      </w:r>
      <w:r w:rsidR="006A08C5">
        <w:t xml:space="preserve"> </w:t>
      </w:r>
    </w:p>
    <w:p w:rsidR="00FA4F23" w:rsidRPr="007F3B88" w:rsidRDefault="00FA4F23" w:rsidP="00FA4F23">
      <w:pPr>
        <w:rPr>
          <w:b/>
          <w:color w:val="FF0000"/>
          <w:u w:val="single"/>
        </w:rPr>
      </w:pPr>
      <w:r w:rsidRPr="007F3B88">
        <w:rPr>
          <w:b/>
          <w:color w:val="FF0000"/>
          <w:u w:val="single"/>
        </w:rPr>
        <w:t>30 GENNAIO 2016</w:t>
      </w:r>
      <w:r w:rsidR="00190A68" w:rsidRPr="007F3B88">
        <w:rPr>
          <w:b/>
          <w:color w:val="FF0000"/>
          <w:u w:val="single"/>
        </w:rPr>
        <w:t xml:space="preserve"> SALA CONFERENZE VILLA CLARA</w:t>
      </w:r>
    </w:p>
    <w:p w:rsidR="00A72D90" w:rsidRDefault="00837B57" w:rsidP="00FA4F23">
      <w:pPr>
        <w:pStyle w:val="Paragrafoelenco"/>
        <w:numPr>
          <w:ilvl w:val="0"/>
          <w:numId w:val="1"/>
        </w:numPr>
        <w:rPr>
          <w:b/>
        </w:rPr>
      </w:pPr>
      <w:r w:rsidRPr="00837B57">
        <w:rPr>
          <w:b/>
          <w:u w:val="single"/>
        </w:rPr>
        <w:t>ORE 10,30</w:t>
      </w:r>
      <w:r w:rsidR="000C72DC">
        <w:rPr>
          <w:b/>
        </w:rPr>
        <w:t xml:space="preserve"> DIDATTICA DEL CINEMA IN SARDEGNA</w:t>
      </w:r>
    </w:p>
    <w:p w:rsidR="00FA4F23" w:rsidRPr="008C557C" w:rsidRDefault="008C557C" w:rsidP="008C557C">
      <w:pPr>
        <w:ind w:left="360"/>
        <w:rPr>
          <w:b/>
        </w:rPr>
      </w:pPr>
      <w:r>
        <w:rPr>
          <w:b/>
        </w:rPr>
        <w:t xml:space="preserve">      </w:t>
      </w:r>
      <w:r w:rsidR="000C72DC" w:rsidRPr="008C557C">
        <w:rPr>
          <w:b/>
        </w:rPr>
        <w:t xml:space="preserve"> </w:t>
      </w:r>
      <w:r w:rsidR="00A72D90">
        <w:t>WORKSHOP sul linguaggio cinematografico a cura del</w:t>
      </w:r>
      <w:r w:rsidR="00C23B0C">
        <w:t xml:space="preserve"> regista </w:t>
      </w:r>
      <w:r w:rsidR="00A72D90">
        <w:t>Andrea Mura</w:t>
      </w:r>
    </w:p>
    <w:p w:rsidR="000C72DC" w:rsidRPr="008C557C" w:rsidRDefault="00837B57" w:rsidP="00FA4F23">
      <w:pPr>
        <w:pStyle w:val="Paragrafoelenco"/>
        <w:numPr>
          <w:ilvl w:val="0"/>
          <w:numId w:val="1"/>
        </w:numPr>
        <w:rPr>
          <w:b/>
        </w:rPr>
      </w:pPr>
      <w:r w:rsidRPr="00837B57">
        <w:rPr>
          <w:b/>
          <w:u w:val="single"/>
        </w:rPr>
        <w:t>ORE 12,30</w:t>
      </w:r>
      <w:r w:rsidR="00EB33D0">
        <w:t xml:space="preserve"> Proiezione </w:t>
      </w:r>
      <w:r>
        <w:t xml:space="preserve">documentari </w:t>
      </w:r>
      <w:r w:rsidR="001410D8">
        <w:t xml:space="preserve"> </w:t>
      </w:r>
    </w:p>
    <w:p w:rsidR="000C72DC" w:rsidRPr="00C23B0C" w:rsidRDefault="000C72DC" w:rsidP="00FA4F23">
      <w:pPr>
        <w:pStyle w:val="Paragrafoelenco"/>
        <w:numPr>
          <w:ilvl w:val="0"/>
          <w:numId w:val="1"/>
        </w:numPr>
        <w:rPr>
          <w:b/>
        </w:rPr>
      </w:pPr>
      <w:r w:rsidRPr="00C23B0C">
        <w:rPr>
          <w:b/>
        </w:rPr>
        <w:t>ORE 16 CO</w:t>
      </w:r>
      <w:r w:rsidR="00837B57">
        <w:rPr>
          <w:b/>
        </w:rPr>
        <w:t xml:space="preserve">NFERENZA E SCAMBI </w:t>
      </w:r>
      <w:r w:rsidR="00EB33D0">
        <w:rPr>
          <w:b/>
        </w:rPr>
        <w:t xml:space="preserve">DI ESPERIENZE. Coordina Stefano </w:t>
      </w:r>
      <w:proofErr w:type="spellStart"/>
      <w:r w:rsidR="00837B57">
        <w:rPr>
          <w:b/>
        </w:rPr>
        <w:t>Gregorini</w:t>
      </w:r>
      <w:proofErr w:type="spellEnd"/>
    </w:p>
    <w:p w:rsidR="000C72DC" w:rsidRPr="00837B57" w:rsidRDefault="00837B57" w:rsidP="00837B57">
      <w:pPr>
        <w:ind w:left="360"/>
        <w:rPr>
          <w:b/>
          <w:i/>
        </w:rPr>
      </w:pPr>
      <w:r>
        <w:t xml:space="preserve">      </w:t>
      </w:r>
      <w:r w:rsidR="000C72DC">
        <w:t xml:space="preserve"> </w:t>
      </w:r>
      <w:r w:rsidR="000C72DC" w:rsidRPr="00837B57">
        <w:rPr>
          <w:b/>
          <w:i/>
        </w:rPr>
        <w:t xml:space="preserve">I Festival e le Rassegne del Cinema in Sardegna, </w:t>
      </w:r>
      <w:r w:rsidR="009925CF" w:rsidRPr="00837B57">
        <w:rPr>
          <w:b/>
          <w:i/>
        </w:rPr>
        <w:t xml:space="preserve">motore di </w:t>
      </w:r>
      <w:r w:rsidR="000C72DC" w:rsidRPr="00837B57">
        <w:rPr>
          <w:b/>
          <w:i/>
        </w:rPr>
        <w:t>crescita dei territori</w:t>
      </w:r>
    </w:p>
    <w:p w:rsidR="000C72DC" w:rsidRPr="00837B57" w:rsidRDefault="00837B57" w:rsidP="00837B57">
      <w:pPr>
        <w:ind w:left="360"/>
        <w:rPr>
          <w:b/>
          <w:i/>
        </w:rPr>
      </w:pPr>
      <w:r>
        <w:rPr>
          <w:b/>
          <w:i/>
        </w:rPr>
        <w:t xml:space="preserve">      </w:t>
      </w:r>
      <w:r w:rsidR="000C72DC" w:rsidRPr="00837B57">
        <w:rPr>
          <w:b/>
          <w:i/>
        </w:rPr>
        <w:t>I Festival e le Rassegne del cinema: un ponte tra Sardegna ed Europa</w:t>
      </w:r>
    </w:p>
    <w:p w:rsidR="00EB33D0" w:rsidRPr="00EB33D0" w:rsidRDefault="0062245C" w:rsidP="005D06A8">
      <w:pPr>
        <w:pStyle w:val="Paragrafoelenco"/>
        <w:numPr>
          <w:ilvl w:val="0"/>
          <w:numId w:val="1"/>
        </w:numPr>
        <w:rPr>
          <w:b/>
          <w:sz w:val="24"/>
          <w:szCs w:val="24"/>
          <w:u w:val="single"/>
        </w:rPr>
      </w:pPr>
      <w:r w:rsidRPr="00EB33D0">
        <w:rPr>
          <w:b/>
        </w:rPr>
        <w:t>Partecipano</w:t>
      </w:r>
      <w:r w:rsidR="00EB33D0">
        <w:t xml:space="preserve"> </w:t>
      </w:r>
      <w:r w:rsidR="00862CA2">
        <w:t xml:space="preserve">i referenti delle associazioni: </w:t>
      </w:r>
      <w:r w:rsidR="00EB33D0">
        <w:t xml:space="preserve">Massimiliano Mazzotta Monica Galloni Enrica </w:t>
      </w:r>
      <w:proofErr w:type="spellStart"/>
      <w:r w:rsidR="00EB33D0">
        <w:t>Anedda</w:t>
      </w:r>
      <w:proofErr w:type="spellEnd"/>
      <w:r w:rsidR="00EB33D0">
        <w:t xml:space="preserve"> Gigi Cabras Marco </w:t>
      </w:r>
      <w:proofErr w:type="spellStart"/>
      <w:r w:rsidR="00EB33D0">
        <w:t>Asunis</w:t>
      </w:r>
      <w:proofErr w:type="spellEnd"/>
      <w:r w:rsidR="00EB33D0">
        <w:t xml:space="preserve"> Giovanna Gravina, Patrizia Masala Alessandro Macis, Enrico </w:t>
      </w:r>
      <w:proofErr w:type="spellStart"/>
      <w:r w:rsidR="00EB33D0">
        <w:t>Menduni</w:t>
      </w:r>
      <w:proofErr w:type="spellEnd"/>
      <w:r w:rsidR="00EB33D0">
        <w:t xml:space="preserve"> Marco Navone Pietro Tocco Andrea Mura Luciano Cauli Michele Pipia Manuela Serra Eleonora De</w:t>
      </w:r>
      <w:r w:rsidR="00862CA2">
        <w:t xml:space="preserve"> </w:t>
      </w:r>
      <w:bookmarkStart w:id="0" w:name="_GoBack"/>
      <w:bookmarkEnd w:id="0"/>
      <w:r w:rsidR="00EB33D0">
        <w:t>Martino</w:t>
      </w:r>
    </w:p>
    <w:p w:rsidR="00EB33D0" w:rsidRDefault="00EB33D0" w:rsidP="00EB33D0">
      <w:pPr>
        <w:ind w:left="360"/>
        <w:rPr>
          <w:b/>
          <w:sz w:val="24"/>
          <w:szCs w:val="24"/>
          <w:u w:val="single"/>
        </w:rPr>
      </w:pPr>
    </w:p>
    <w:p w:rsidR="009439C8" w:rsidRPr="00EB33D0" w:rsidRDefault="00C23B0C" w:rsidP="00EB33D0">
      <w:pPr>
        <w:ind w:left="360"/>
        <w:rPr>
          <w:b/>
          <w:sz w:val="24"/>
          <w:szCs w:val="24"/>
          <w:u w:val="single"/>
        </w:rPr>
      </w:pPr>
      <w:r w:rsidRPr="00EB33D0">
        <w:rPr>
          <w:b/>
          <w:sz w:val="24"/>
          <w:szCs w:val="24"/>
          <w:u w:val="single"/>
        </w:rPr>
        <w:lastRenderedPageBreak/>
        <w:t xml:space="preserve">Organizzazione </w:t>
      </w:r>
      <w:r w:rsidR="001410D8" w:rsidRPr="00EB33D0">
        <w:rPr>
          <w:b/>
          <w:sz w:val="24"/>
          <w:szCs w:val="24"/>
          <w:u w:val="single"/>
        </w:rPr>
        <w:t xml:space="preserve">e ideazione </w:t>
      </w:r>
      <w:r w:rsidR="009439C8" w:rsidRPr="00EB33D0">
        <w:rPr>
          <w:b/>
          <w:sz w:val="24"/>
          <w:szCs w:val="24"/>
          <w:u w:val="single"/>
        </w:rPr>
        <w:t xml:space="preserve"> </w:t>
      </w:r>
    </w:p>
    <w:p w:rsidR="00C23B0C" w:rsidRDefault="00C23B0C">
      <w:pPr>
        <w:rPr>
          <w:b/>
        </w:rPr>
      </w:pPr>
      <w:r>
        <w:rPr>
          <w:b/>
        </w:rPr>
        <w:t>Associazione Culturale Tina Modotti</w:t>
      </w:r>
    </w:p>
    <w:p w:rsidR="00C23B0C" w:rsidRDefault="00EB33D0">
      <w:pPr>
        <w:rPr>
          <w:b/>
        </w:rPr>
      </w:pPr>
      <w:r>
        <w:rPr>
          <w:b/>
        </w:rPr>
        <w:t>Circolo del Cinema FICC</w:t>
      </w:r>
    </w:p>
    <w:p w:rsidR="00EB33D0" w:rsidRDefault="00EB33D0">
      <w:pPr>
        <w:rPr>
          <w:b/>
        </w:rPr>
      </w:pPr>
      <w:r>
        <w:rPr>
          <w:b/>
        </w:rPr>
        <w:t>cagliarifilmfestival@gmail.com</w:t>
      </w:r>
    </w:p>
    <w:p w:rsidR="009925CF" w:rsidRDefault="009925CF">
      <w:pPr>
        <w:rPr>
          <w:b/>
        </w:rPr>
      </w:pPr>
      <w:r>
        <w:rPr>
          <w:b/>
        </w:rPr>
        <w:t xml:space="preserve">www.cagliarifilmfestival.it </w:t>
      </w:r>
    </w:p>
    <w:p w:rsidR="00862CA2" w:rsidRDefault="00862CA2">
      <w:pPr>
        <w:rPr>
          <w:b/>
        </w:rPr>
      </w:pPr>
      <w:r>
        <w:rPr>
          <w:b/>
        </w:rPr>
        <w:t>Cell.3471135912</w:t>
      </w:r>
    </w:p>
    <w:p w:rsidR="00C23B0C" w:rsidRPr="00E31B10" w:rsidRDefault="00C23B0C" w:rsidP="00F26CC3">
      <w:pPr>
        <w:rPr>
          <w:b/>
        </w:rPr>
      </w:pPr>
    </w:p>
    <w:sectPr w:rsidR="00C23B0C" w:rsidRPr="00E31B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A4D" w:rsidRDefault="00265A4D" w:rsidP="00A676BC">
      <w:pPr>
        <w:spacing w:after="0" w:line="240" w:lineRule="auto"/>
      </w:pPr>
      <w:r>
        <w:separator/>
      </w:r>
    </w:p>
  </w:endnote>
  <w:endnote w:type="continuationSeparator" w:id="0">
    <w:p w:rsidR="00265A4D" w:rsidRDefault="00265A4D" w:rsidP="00A67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6BC" w:rsidRDefault="00A676B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6BC" w:rsidRDefault="00A676BC">
    <w:pPr>
      <w:pStyle w:val="Pidipagina"/>
    </w:pPr>
    <w:r w:rsidRPr="00A676BC">
      <w:rPr>
        <w:noProof/>
        <w:lang w:eastAsia="it-IT"/>
      </w:rPr>
      <w:drawing>
        <wp:inline distT="0" distB="0" distL="0" distR="0" wp14:anchorId="0EED95F2" wp14:editId="4B9E117F">
          <wp:extent cx="590550" cy="758266"/>
          <wp:effectExtent l="0" t="0" r="0" b="3810"/>
          <wp:docPr id="2" name="Immagine 2" descr="C:\Users\Alessandra\Desktop\250px-Tina_Modotti_Edward_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ssandra\Desktop\250px-Tina_Modotti_Edward_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530" cy="7723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6BC" w:rsidRDefault="00A676B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A4D" w:rsidRDefault="00265A4D" w:rsidP="00A676BC">
      <w:pPr>
        <w:spacing w:after="0" w:line="240" w:lineRule="auto"/>
      </w:pPr>
      <w:r>
        <w:separator/>
      </w:r>
    </w:p>
  </w:footnote>
  <w:footnote w:type="continuationSeparator" w:id="0">
    <w:p w:rsidR="00265A4D" w:rsidRDefault="00265A4D" w:rsidP="00A67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6BC" w:rsidRDefault="00A676B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6BC" w:rsidRPr="002E155F" w:rsidRDefault="00A676BC">
    <w:pPr>
      <w:pStyle w:val="Intestazione"/>
      <w:rPr>
        <w:sz w:val="20"/>
      </w:rPr>
    </w:pPr>
    <w:r w:rsidRPr="00A676BC">
      <w:rPr>
        <w:noProof/>
        <w:lang w:eastAsia="it-IT"/>
      </w:rPr>
      <w:drawing>
        <wp:inline distT="0" distB="0" distL="0" distR="0">
          <wp:extent cx="590550" cy="758266"/>
          <wp:effectExtent l="0" t="0" r="0" b="3810"/>
          <wp:docPr id="1" name="Immagine 1" descr="C:\Users\Alessandra\Desktop\250px-Tina_Modotti_Edward_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essandra\Desktop\250px-Tina_Modotti_Edward_W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530" cy="7723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E155F">
      <w:t xml:space="preserve">   Cagliari Film Festival 2^ edizione 2015</w:t>
    </w:r>
    <w:r w:rsidR="002E155F">
      <w:rPr>
        <w:sz w:val="20"/>
      </w:rPr>
      <w:t>&gt; 2016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6BC" w:rsidRDefault="00A676B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4102B"/>
    <w:multiLevelType w:val="hybridMultilevel"/>
    <w:tmpl w:val="F1840D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FC8"/>
    <w:rsid w:val="000C72DC"/>
    <w:rsid w:val="001048F0"/>
    <w:rsid w:val="001410D8"/>
    <w:rsid w:val="0019018D"/>
    <w:rsid w:val="00190A68"/>
    <w:rsid w:val="00197986"/>
    <w:rsid w:val="001C09C0"/>
    <w:rsid w:val="001C65DC"/>
    <w:rsid w:val="00265A4D"/>
    <w:rsid w:val="002E155F"/>
    <w:rsid w:val="002F0F17"/>
    <w:rsid w:val="0032441C"/>
    <w:rsid w:val="00336FC0"/>
    <w:rsid w:val="003F2633"/>
    <w:rsid w:val="004C3208"/>
    <w:rsid w:val="005A5432"/>
    <w:rsid w:val="005D7FC8"/>
    <w:rsid w:val="0062245C"/>
    <w:rsid w:val="006A08C5"/>
    <w:rsid w:val="006C58A8"/>
    <w:rsid w:val="007078D4"/>
    <w:rsid w:val="00717ECB"/>
    <w:rsid w:val="007639C2"/>
    <w:rsid w:val="007F3B88"/>
    <w:rsid w:val="00801E65"/>
    <w:rsid w:val="00837B57"/>
    <w:rsid w:val="00862CA2"/>
    <w:rsid w:val="008C557C"/>
    <w:rsid w:val="00904C8A"/>
    <w:rsid w:val="009439C8"/>
    <w:rsid w:val="009925CF"/>
    <w:rsid w:val="00A676BC"/>
    <w:rsid w:val="00A72D90"/>
    <w:rsid w:val="00A75AEF"/>
    <w:rsid w:val="00C23B0C"/>
    <w:rsid w:val="00C2742B"/>
    <w:rsid w:val="00C5609C"/>
    <w:rsid w:val="00CC58FD"/>
    <w:rsid w:val="00DC436B"/>
    <w:rsid w:val="00E31B10"/>
    <w:rsid w:val="00EB33D0"/>
    <w:rsid w:val="00F26CC3"/>
    <w:rsid w:val="00FA4F23"/>
    <w:rsid w:val="00FB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F0ADF-6B70-491D-B7E8-20BA1AB6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4F2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676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76BC"/>
  </w:style>
  <w:style w:type="paragraph" w:styleId="Pidipagina">
    <w:name w:val="footer"/>
    <w:basedOn w:val="Normale"/>
    <w:link w:val="PidipaginaCarattere"/>
    <w:uiPriority w:val="99"/>
    <w:unhideWhenUsed/>
    <w:rsid w:val="00A676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76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6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26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Piras</dc:creator>
  <cp:keywords/>
  <dc:description/>
  <cp:lastModifiedBy>Alessandra Piras</cp:lastModifiedBy>
  <cp:revision>33</cp:revision>
  <cp:lastPrinted>2016-01-09T18:06:00Z</cp:lastPrinted>
  <dcterms:created xsi:type="dcterms:W3CDTF">2016-01-06T17:53:00Z</dcterms:created>
  <dcterms:modified xsi:type="dcterms:W3CDTF">2016-01-13T20:51:00Z</dcterms:modified>
</cp:coreProperties>
</file>