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29F" w:rsidRDefault="00A5529F" w:rsidP="00A5529F">
      <w:pPr>
        <w:pStyle w:val="NormaleWeb"/>
        <w:jc w:val="center"/>
      </w:pPr>
      <w:r>
        <w:rPr>
          <w:rStyle w:val="Enfasigrassetto"/>
        </w:rPr>
        <w:t xml:space="preserve">Giornalisti Nell'Erba e FIMA aprono il Festival del giornalismo con appuntamenti ambientali. Il 15 è Green </w:t>
      </w:r>
      <w:proofErr w:type="spellStart"/>
      <w:r>
        <w:rPr>
          <w:rStyle w:val="Enfasigrassetto"/>
        </w:rPr>
        <w:t>Day</w:t>
      </w:r>
      <w:proofErr w:type="spellEnd"/>
      <w:r>
        <w:rPr>
          <w:rStyle w:val="Enfasigrassetto"/>
        </w:rPr>
        <w:t xml:space="preserve"> a #ijf15</w:t>
      </w:r>
    </w:p>
    <w:p w:rsidR="00A5529F" w:rsidRDefault="00A5529F" w:rsidP="00A5529F">
      <w:pPr>
        <w:pStyle w:val="NormaleWeb"/>
      </w:pPr>
      <w:r>
        <w:rPr>
          <w:rStyle w:val="Enfasigrassetto"/>
        </w:rPr>
        <w:t>Dal 15 al 19 aprile</w:t>
      </w:r>
      <w:r>
        <w:t xml:space="preserve">, a Perugia, c’è il Festival Internazionale di giornalismo, il più grande e prestigioso appuntamento del mondo dell’informazione con </w:t>
      </w:r>
      <w:hyperlink r:id="rId6" w:history="1">
        <w:r>
          <w:rPr>
            <w:rStyle w:val="Collegamentoipertestuale"/>
            <w:b/>
            <w:bCs/>
          </w:rPr>
          <w:t>centinaia di eventi gratuiti</w:t>
        </w:r>
      </w:hyperlink>
      <w:r>
        <w:rPr>
          <w:rStyle w:val="Enfasigrassetto"/>
        </w:rPr>
        <w:t xml:space="preserve"> </w:t>
      </w:r>
      <w:r>
        <w:t xml:space="preserve">in varie sedi soprattutto nel centro storico, momento di incontro dei grandi del giornalismo mondiale. Nell’ambito del Festival </w:t>
      </w:r>
      <w:r>
        <w:rPr>
          <w:rStyle w:val="Enfasigrassetto"/>
        </w:rPr>
        <w:t>#ijf15</w:t>
      </w:r>
      <w:r>
        <w:t xml:space="preserve">, sono in programma anche quest’anno gli eventi promossi da Giornalisti Nell’Erba e da </w:t>
      </w:r>
      <w:proofErr w:type="spellStart"/>
      <w:r>
        <w:t>Fima</w:t>
      </w:r>
      <w:proofErr w:type="spellEnd"/>
      <w:r>
        <w:t xml:space="preserve"> (Federazione Italiana Media Ambientali). Gli a</w:t>
      </w:r>
      <w:r>
        <w:rPr>
          <w:rStyle w:val="Enfasigrassetto"/>
        </w:rPr>
        <w:t xml:space="preserve">ppuntamenti sono tutti concentrati nella prima giornata, un vero e proprio “green </w:t>
      </w:r>
      <w:proofErr w:type="spellStart"/>
      <w:r>
        <w:rPr>
          <w:rStyle w:val="Enfasigrassetto"/>
        </w:rPr>
        <w:t>day</w:t>
      </w:r>
      <w:proofErr w:type="spellEnd"/>
      <w:r>
        <w:rPr>
          <w:rStyle w:val="Enfasigrassetto"/>
        </w:rPr>
        <w:t>” all’interno del festival.</w:t>
      </w:r>
    </w:p>
    <w:p w:rsidR="00A5529F" w:rsidRDefault="00A5529F" w:rsidP="00A5529F">
      <w:pPr>
        <w:pStyle w:val="NormaleWeb"/>
      </w:pPr>
      <w:r>
        <w:rPr>
          <w:rStyle w:val="Enfasigrassetto"/>
        </w:rPr>
        <w:t>Mercoledì 15 aprile 2015 | 14.00 – 15.30 | Hotel Sangallo</w:t>
      </w:r>
    </w:p>
    <w:p w:rsidR="00A5529F" w:rsidRDefault="00A5529F" w:rsidP="00A5529F">
      <w:pPr>
        <w:pStyle w:val="NormaleWeb"/>
      </w:pPr>
      <w:r>
        <w:rPr>
          <w:rStyle w:val="Enfasigrassetto"/>
        </w:rPr>
        <w:t>#</w:t>
      </w:r>
      <w:proofErr w:type="spellStart"/>
      <w:r>
        <w:rPr>
          <w:rStyle w:val="Enfasigrassetto"/>
        </w:rPr>
        <w:t>gNeLab</w:t>
      </w:r>
      <w:proofErr w:type="spellEnd"/>
      <w:r>
        <w:rPr>
          <w:rStyle w:val="Enfasigrassetto"/>
        </w:rPr>
        <w:t>, nuovi giornalismi e uno sguardo… #oltre</w:t>
      </w:r>
    </w:p>
    <w:p w:rsidR="00A5529F" w:rsidRDefault="00A5529F" w:rsidP="00A5529F">
      <w:pPr>
        <w:pStyle w:val="NormaleWeb"/>
        <w:jc w:val="both"/>
      </w:pPr>
      <w:r>
        <w:t>Nell’anno di Expo, che è anche l’anno delle decisioni sul Clima, giornalisti Nell’erba ha dato il via ad un nuovo progetto, #</w:t>
      </w:r>
      <w:proofErr w:type="spellStart"/>
      <w:r>
        <w:t>gNeLab</w:t>
      </w:r>
      <w:proofErr w:type="spellEnd"/>
      <w:r>
        <w:t xml:space="preserve">, laboratorio per giovani e  giovanissimi per sperimentare nuovi modi e strumenti per raccontare sul web e sui social. Primo test di laboratorio, quello per intercettare notizie all’interno di un documento tecnico e analitico, difficile per il lettore, quale un bilancio di sostenibilità di una grande azienda, Carlsberg Italia, e renderlo interessante al grande pubblico. La seconda avventura avrà come palcoscenico il Padiglione Italia di Expo2015, dove un team di giovani inviati </w:t>
      </w:r>
      <w:proofErr w:type="spellStart"/>
      <w:r>
        <w:t>gNe</w:t>
      </w:r>
      <w:proofErr w:type="spellEnd"/>
      <w:r>
        <w:t xml:space="preserve">, selezionati tramite un contest nazionale e poi formati, andrà a caccia di notizie sulla </w:t>
      </w:r>
      <w:r>
        <w:rPr>
          <w:rStyle w:val="Enfasicorsivo"/>
        </w:rPr>
        <w:t>#</w:t>
      </w:r>
      <w:proofErr w:type="spellStart"/>
      <w:r>
        <w:rPr>
          <w:rStyle w:val="Enfasicorsivo"/>
        </w:rPr>
        <w:t>greenicità</w:t>
      </w:r>
      <w:proofErr w:type="spellEnd"/>
      <w:r>
        <w:rPr>
          <w:rStyle w:val="Enfasicorsivo"/>
        </w:rPr>
        <w:t xml:space="preserve">. </w:t>
      </w:r>
      <w:r>
        <w:t xml:space="preserve">Saranno ospitati nello spazio di Birrificio Angelo </w:t>
      </w:r>
      <w:proofErr w:type="spellStart"/>
      <w:r>
        <w:t>Poretti</w:t>
      </w:r>
      <w:proofErr w:type="spellEnd"/>
      <w:r>
        <w:t>, birra ufficiale di Padiglione Italia, che ha sposato l'attività anche nell'ottica del concetto di Vivaio, con l'intento di far germogliare i nuovi talenti.</w:t>
      </w:r>
    </w:p>
    <w:p w:rsidR="00A5529F" w:rsidRDefault="00A5529F" w:rsidP="00A5529F">
      <w:pPr>
        <w:pStyle w:val="NormaleWeb"/>
        <w:jc w:val="both"/>
      </w:pPr>
      <w:r>
        <w:t xml:space="preserve">Interverranno anche rappresentanti della Rete nazionale di docenti </w:t>
      </w:r>
      <w:proofErr w:type="spellStart"/>
      <w:r>
        <w:t>gNe</w:t>
      </w:r>
      <w:proofErr w:type="spellEnd"/>
      <w:r>
        <w:t xml:space="preserve">, che ha realizzato una proposta concreta per fare Cultura Ambientale tramite le tecniche del giornalismo e l’ha presentata al </w:t>
      </w:r>
      <w:proofErr w:type="spellStart"/>
      <w:r>
        <w:t>Miur</w:t>
      </w:r>
      <w:proofErr w:type="spellEnd"/>
      <w:r>
        <w:t xml:space="preserve"> quando nel documento della Buona Scuola non compariva neppure la parola ambiente.</w:t>
      </w:r>
    </w:p>
    <w:p w:rsidR="00A5529F" w:rsidRDefault="00A5529F" w:rsidP="00A5529F">
      <w:pPr>
        <w:pStyle w:val="NormaleWeb"/>
        <w:jc w:val="both"/>
      </w:pPr>
      <w:r>
        <w:t xml:space="preserve">Nella seconda parte dell’evento, si racconta una storia speciale, quella di due giovani ergastolani che dal carcere scrivono per </w:t>
      </w:r>
      <w:proofErr w:type="spellStart"/>
      <w:r>
        <w:t>gNe</w:t>
      </w:r>
      <w:proofErr w:type="spellEnd"/>
      <w:r>
        <w:t>, trovando, con la scrittura, il modo di andare #oltre le sbarre.</w:t>
      </w:r>
    </w:p>
    <w:p w:rsidR="00A5529F" w:rsidRDefault="00A5529F" w:rsidP="00A5529F">
      <w:pPr>
        <w:pStyle w:val="NormaleWeb"/>
        <w:jc w:val="both"/>
      </w:pPr>
      <w:r>
        <w:t>Modera Alfredo Macchi, inviato Mediaset</w:t>
      </w:r>
    </w:p>
    <w:p w:rsidR="00A5529F" w:rsidRDefault="00A5529F" w:rsidP="00A5529F">
      <w:pPr>
        <w:pStyle w:val="NormaleWeb"/>
        <w:jc w:val="both"/>
      </w:pPr>
      <w:r>
        <w:t xml:space="preserve">Intervengono: Paola </w:t>
      </w:r>
      <w:proofErr w:type="spellStart"/>
      <w:r>
        <w:t>Bolaffio</w:t>
      </w:r>
      <w:proofErr w:type="spellEnd"/>
      <w:r>
        <w:t xml:space="preserve">, direttore </w:t>
      </w:r>
      <w:proofErr w:type="spellStart"/>
      <w:r>
        <w:t>gNe</w:t>
      </w:r>
      <w:proofErr w:type="spellEnd"/>
      <w:r>
        <w:t xml:space="preserve"> e referente Formazione di FIMA, David De Angelis, coordinatore #</w:t>
      </w:r>
      <w:proofErr w:type="spellStart"/>
      <w:r>
        <w:t>gNeLab</w:t>
      </w:r>
      <w:proofErr w:type="spellEnd"/>
      <w:r>
        <w:t xml:space="preserve"> </w:t>
      </w:r>
      <w:proofErr w:type="spellStart"/>
      <w:r>
        <w:t>infografica</w:t>
      </w:r>
      <w:proofErr w:type="spellEnd"/>
      <w:r>
        <w:t xml:space="preserve">, Giorgia </w:t>
      </w:r>
      <w:proofErr w:type="spellStart"/>
      <w:r>
        <w:t>Burzachechi</w:t>
      </w:r>
      <w:proofErr w:type="spellEnd"/>
      <w:r>
        <w:t>, coordinatore #</w:t>
      </w:r>
      <w:proofErr w:type="spellStart"/>
      <w:r>
        <w:t>gNeLab</w:t>
      </w:r>
      <w:proofErr w:type="spellEnd"/>
      <w:r>
        <w:t xml:space="preserve"> a Pad Ita Expo, Annalisa </w:t>
      </w:r>
      <w:proofErr w:type="spellStart"/>
      <w:r>
        <w:t>Persichetti</w:t>
      </w:r>
      <w:proofErr w:type="spellEnd"/>
      <w:r>
        <w:t xml:space="preserve"> e Giuditta </w:t>
      </w:r>
      <w:proofErr w:type="spellStart"/>
      <w:r>
        <w:t>Iantaffi</w:t>
      </w:r>
      <w:proofErr w:type="spellEnd"/>
      <w:r>
        <w:t xml:space="preserve">, docenti </w:t>
      </w:r>
      <w:proofErr w:type="spellStart"/>
      <w:r>
        <w:t>gNe</w:t>
      </w:r>
      <w:proofErr w:type="spellEnd"/>
      <w:r>
        <w:t>, Laura Marchini, Corporate Affairs Manager Carlsberg Italia</w:t>
      </w:r>
    </w:p>
    <w:p w:rsidR="00A5529F" w:rsidRDefault="00A5529F" w:rsidP="00A5529F">
      <w:pPr>
        <w:pStyle w:val="NormaleWeb"/>
        <w:jc w:val="both"/>
      </w:pPr>
      <w:r>
        <w:t xml:space="preserve">Michela Salvetti, consulente psicologo carcere, Gaetano </w:t>
      </w:r>
      <w:proofErr w:type="spellStart"/>
      <w:r>
        <w:t>Savatteri</w:t>
      </w:r>
      <w:proofErr w:type="spellEnd"/>
      <w:r>
        <w:t xml:space="preserve">, giornalista e noto scrittore, e Carmelo Sardo, giornalista autore di </w:t>
      </w:r>
      <w:hyperlink r:id="rId7" w:tgtFrame="_blank" w:history="1">
        <w:r>
          <w:rPr>
            <w:rStyle w:val="Collegamentoipertestuale"/>
          </w:rPr>
          <w:t>Malerba</w:t>
        </w:r>
      </w:hyperlink>
      <w:r>
        <w:t>.</w:t>
      </w:r>
    </w:p>
    <w:p w:rsidR="00A5529F" w:rsidRDefault="00A5529F" w:rsidP="00A5529F">
      <w:pPr>
        <w:pStyle w:val="NormaleWeb"/>
      </w:pPr>
      <w:r>
        <w:rPr>
          <w:rStyle w:val="Enfasigrassetto"/>
          <w:i/>
          <w:iCs/>
        </w:rPr>
        <w:t xml:space="preserve">Per gli altri appuntamenti del Green </w:t>
      </w:r>
      <w:proofErr w:type="spellStart"/>
      <w:r>
        <w:rPr>
          <w:rStyle w:val="Enfasigrassetto"/>
          <w:i/>
          <w:iCs/>
        </w:rPr>
        <w:t>Day</w:t>
      </w:r>
      <w:proofErr w:type="spellEnd"/>
      <w:r>
        <w:rPr>
          <w:rStyle w:val="Enfasigrassetto"/>
          <w:i/>
          <w:iCs/>
        </w:rPr>
        <w:t xml:space="preserve"> al Festival del giornalismo, </w:t>
      </w:r>
      <w:hyperlink r:id="rId8" w:tgtFrame="_blank" w:history="1">
        <w:r>
          <w:rPr>
            <w:rStyle w:val="Collegamentoipertestuale"/>
            <w:b/>
            <w:bCs/>
            <w:i/>
            <w:iCs/>
          </w:rPr>
          <w:t>leggi qui.</w:t>
        </w:r>
      </w:hyperlink>
    </w:p>
    <w:p w:rsidR="00A5529F" w:rsidRDefault="00A5529F" w:rsidP="00A5529F">
      <w:pPr>
        <w:pStyle w:val="NormaleWeb"/>
        <w:jc w:val="center"/>
      </w:pPr>
      <w:r>
        <w:rPr>
          <w:rStyle w:val="Enfasigrassetto"/>
        </w:rPr>
        <w:t>Grande successo l’11 aprile al FESTIVAL INTERREGIONALE GNE PUGLIA-CALABRIA a Bovino</w:t>
      </w:r>
      <w:r>
        <w:t>.</w:t>
      </w:r>
    </w:p>
    <w:p w:rsidR="00A5529F" w:rsidRDefault="00A5529F" w:rsidP="00A5529F">
      <w:pPr>
        <w:pStyle w:val="NormaleWeb"/>
        <w:jc w:val="both"/>
      </w:pPr>
      <w:r>
        <w:t xml:space="preserve">Grazie successo sabato 11 aprile all’edizione n.2 del festival interregionale Puglia-Calabria di Giornalisti Nell’Erba che si è tenuto nel magnifico borgo medievale di Bovino, in provincia di Foggia. Più di 200 giovani e giovanissimi provenienti dai territori di Foggia, di Taranto, Lecce, Bari, Reggio Calabria, Cosenza, hanno preso parte ai tanti eventi in programma per poi essere </w:t>
      </w:r>
      <w:r>
        <w:lastRenderedPageBreak/>
        <w:t xml:space="preserve">premiati come finalisti dell’edizione nazionale del Premio di giornalismo ambientale gNe9. Giornalismo, ambiente, innovazione, cibo, web e social media sono stati i temi dei workshop, delle conferenze e dei laboratori del festival, dalle presentazioni dei mille usi della canapa, a partire dall’architettura sostenibile (con gli ingegneri di </w:t>
      </w:r>
      <w:proofErr w:type="spellStart"/>
      <w:r>
        <w:t>Assocanapa</w:t>
      </w:r>
      <w:proofErr w:type="spellEnd"/>
      <w:r>
        <w:t xml:space="preserve"> Carmine </w:t>
      </w:r>
      <w:proofErr w:type="spellStart"/>
      <w:r>
        <w:t>Dedda</w:t>
      </w:r>
      <w:proofErr w:type="spellEnd"/>
      <w:r>
        <w:t xml:space="preserve">, Nicola Cutillo e con Andrea </w:t>
      </w:r>
      <w:proofErr w:type="spellStart"/>
      <w:r>
        <w:t>Rattazzi</w:t>
      </w:r>
      <w:proofErr w:type="spellEnd"/>
      <w:r>
        <w:t xml:space="preserve">, Rachele Invernizzi, Andrea Carletti), per passare attraverso i laboratori sulla differenziata (con Giorgio </w:t>
      </w:r>
      <w:proofErr w:type="spellStart"/>
      <w:r>
        <w:t>Ventricelli</w:t>
      </w:r>
      <w:proofErr w:type="spellEnd"/>
      <w:r>
        <w:t>) a quelli “</w:t>
      </w:r>
      <w:proofErr w:type="spellStart"/>
      <w:r>
        <w:t>maninpasta</w:t>
      </w:r>
      <w:proofErr w:type="spellEnd"/>
      <w:r>
        <w:t xml:space="preserve">” con il grano Senatore </w:t>
      </w:r>
      <w:proofErr w:type="spellStart"/>
      <w:r>
        <w:t>Capp</w:t>
      </w:r>
      <w:proofErr w:type="spellEnd"/>
      <w:r>
        <w:t xml:space="preserve"> </w:t>
      </w:r>
      <w:proofErr w:type="spellStart"/>
      <w:r>
        <w:t>elli</w:t>
      </w:r>
      <w:proofErr w:type="spellEnd"/>
      <w:r>
        <w:t xml:space="preserve"> (con Lucia Di Domenico, della Masseria didattica Posta Guevara di Giardinetto, sempre in provincia di Foggia), dalle erbe aromatiche e medicinali a quelle spontanee, dalla filiera del seme a quella della paglia. E poi il racconto del “caso” della Pecora Gentile di Puglia e del Maiale Nero dei Monti Dauni, esempi di come una sinergia tra tradizione, allevamento sostenibile e ricerca scientifica possa portare risultati eccezionali, come la rinascita di razze autoctone estinte (con Francesco D’Innocenzio, ricercatore in ecosistemi agricoli e titolare della Masseria Didattica </w:t>
      </w:r>
      <w:proofErr w:type="spellStart"/>
      <w:r>
        <w:t>Selecchia</w:t>
      </w:r>
      <w:proofErr w:type="spellEnd"/>
      <w:r>
        <w:t xml:space="preserve"> di Bovino che con CNR e l’Università ha messo a segno progetti d’avanguardia). E ancora, workshop sui “</w:t>
      </w:r>
      <w:proofErr w:type="spellStart"/>
      <w:r>
        <w:t>cinguetii</w:t>
      </w:r>
      <w:proofErr w:type="spellEnd"/>
      <w:r>
        <w:t xml:space="preserve">” di </w:t>
      </w:r>
      <w:proofErr w:type="spellStart"/>
      <w:r>
        <w:t>twitter</w:t>
      </w:r>
      <w:proofErr w:type="spellEnd"/>
      <w:r>
        <w:t xml:space="preserve"> (con Giorgia </w:t>
      </w:r>
      <w:proofErr w:type="spellStart"/>
      <w:r>
        <w:t>Burzachechi</w:t>
      </w:r>
      <w:proofErr w:type="spellEnd"/>
      <w:r>
        <w:t xml:space="preserve">), sui disastri ambientali (con Giorgio </w:t>
      </w:r>
      <w:proofErr w:type="spellStart"/>
      <w:r>
        <w:t>Ventricelli</w:t>
      </w:r>
      <w:proofErr w:type="spellEnd"/>
      <w:r>
        <w:t xml:space="preserve">), sulla reputazione digitale (con Paola </w:t>
      </w:r>
      <w:proofErr w:type="spellStart"/>
      <w:r>
        <w:t>Bolaffio</w:t>
      </w:r>
      <w:proofErr w:type="spellEnd"/>
      <w:r>
        <w:t>).</w:t>
      </w:r>
    </w:p>
    <w:p w:rsidR="00A5529F" w:rsidRDefault="00A5529F" w:rsidP="00A5529F">
      <w:pPr>
        <w:pStyle w:val="NormaleWeb"/>
      </w:pPr>
      <w:r>
        <w:t xml:space="preserve">Grande emozione al momento della “chiamata” dei finalisti nazionali. Il </w:t>
      </w:r>
      <w:r>
        <w:rPr>
          <w:rStyle w:val="Enfasigrassetto"/>
        </w:rPr>
        <w:t>29 maggio a Roma</w:t>
      </w:r>
      <w:r>
        <w:t xml:space="preserve">, per la premiazione di </w:t>
      </w:r>
      <w:r>
        <w:rPr>
          <w:rStyle w:val="Enfasigrassetto"/>
        </w:rPr>
        <w:t>Giornalisti Nell’Erba IX edizione</w:t>
      </w:r>
      <w:r>
        <w:t>, per la Puglia e la Calabria parteciperanno:</w:t>
      </w:r>
    </w:p>
    <w:p w:rsidR="00A5529F" w:rsidRDefault="00A5529F" w:rsidP="00A5529F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 xml:space="preserve">L’Istituto Comprensivo Erodoto di Corigliano Calabro (Cosenza), insegnante referente Lucia </w:t>
      </w:r>
      <w:proofErr w:type="spellStart"/>
      <w:r>
        <w:rPr>
          <w:rFonts w:eastAsia="Times New Roman"/>
        </w:rPr>
        <w:t>Visciglia</w:t>
      </w:r>
      <w:proofErr w:type="spellEnd"/>
      <w:r>
        <w:rPr>
          <w:rFonts w:eastAsia="Times New Roman"/>
        </w:rPr>
        <w:t xml:space="preserve"> (tre classi) (</w:t>
      </w:r>
      <w:hyperlink r:id="rId9" w:history="1">
        <w:r>
          <w:rPr>
            <w:rStyle w:val="Collegamentoipertestuale"/>
            <w:rFonts w:eastAsia="Times New Roman"/>
          </w:rPr>
          <w:t>qui</w:t>
        </w:r>
      </w:hyperlink>
      <w:r>
        <w:rPr>
          <w:rFonts w:eastAsia="Times New Roman"/>
        </w:rPr>
        <w:t xml:space="preserve">, </w:t>
      </w:r>
      <w:hyperlink r:id="rId10" w:history="1">
        <w:r>
          <w:rPr>
            <w:rStyle w:val="Collegamentoipertestuale"/>
            <w:rFonts w:eastAsia="Times New Roman"/>
          </w:rPr>
          <w:t>qui</w:t>
        </w:r>
      </w:hyperlink>
      <w:r>
        <w:rPr>
          <w:rFonts w:eastAsia="Times New Roman"/>
        </w:rPr>
        <w:t xml:space="preserve"> e </w:t>
      </w:r>
      <w:hyperlink r:id="rId11" w:history="1">
        <w:r>
          <w:rPr>
            <w:rStyle w:val="Collegamentoipertestuale"/>
            <w:rFonts w:eastAsia="Times New Roman"/>
          </w:rPr>
          <w:t>qui</w:t>
        </w:r>
      </w:hyperlink>
      <w:r>
        <w:rPr>
          <w:rFonts w:eastAsia="Times New Roman"/>
        </w:rPr>
        <w:t xml:space="preserve"> gli elaborati)</w:t>
      </w:r>
    </w:p>
    <w:p w:rsidR="00A5529F" w:rsidRDefault="00A5529F" w:rsidP="00A5529F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 xml:space="preserve">L’Istituto A. Gemelli di Leporano (Taranto), insegnanti referenti Ines </w:t>
      </w:r>
      <w:proofErr w:type="spellStart"/>
      <w:r>
        <w:rPr>
          <w:rFonts w:eastAsia="Times New Roman"/>
        </w:rPr>
        <w:t>Tardio</w:t>
      </w:r>
      <w:proofErr w:type="spellEnd"/>
      <w:r>
        <w:rPr>
          <w:rFonts w:eastAsia="Times New Roman"/>
        </w:rPr>
        <w:t>, Maria Teresa D’Amato, Lucia Mandrillo (due classi) (</w:t>
      </w:r>
      <w:hyperlink r:id="rId12" w:history="1">
        <w:r>
          <w:rPr>
            <w:rStyle w:val="Collegamentoipertestuale"/>
            <w:rFonts w:eastAsia="Times New Roman"/>
          </w:rPr>
          <w:t>qui l’elaborato</w:t>
        </w:r>
      </w:hyperlink>
      <w:r>
        <w:rPr>
          <w:rFonts w:eastAsia="Times New Roman"/>
        </w:rPr>
        <w:t>)</w:t>
      </w:r>
    </w:p>
    <w:p w:rsidR="00A5529F" w:rsidRDefault="00A5529F" w:rsidP="00A5529F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 xml:space="preserve">L’Istituto superiore </w:t>
      </w:r>
      <w:proofErr w:type="spellStart"/>
      <w:r>
        <w:rPr>
          <w:rFonts w:eastAsia="Times New Roman"/>
        </w:rPr>
        <w:t>Morea</w:t>
      </w:r>
      <w:proofErr w:type="spellEnd"/>
      <w:r>
        <w:rPr>
          <w:rFonts w:eastAsia="Times New Roman"/>
        </w:rPr>
        <w:t xml:space="preserve"> De Lilla di Conversano (Bari), insegnante referente Loredana Brunetti (due classi) (</w:t>
      </w:r>
      <w:hyperlink r:id="rId13" w:history="1">
        <w:r>
          <w:rPr>
            <w:rStyle w:val="Collegamentoipertestuale"/>
            <w:rFonts w:eastAsia="Times New Roman"/>
          </w:rPr>
          <w:t>qui</w:t>
        </w:r>
      </w:hyperlink>
      <w:r>
        <w:rPr>
          <w:rFonts w:eastAsia="Times New Roman"/>
        </w:rPr>
        <w:t xml:space="preserve"> e </w:t>
      </w:r>
      <w:hyperlink r:id="rId14" w:history="1">
        <w:r>
          <w:rPr>
            <w:rStyle w:val="Collegamentoipertestuale"/>
            <w:rFonts w:eastAsia="Times New Roman"/>
          </w:rPr>
          <w:t>qui</w:t>
        </w:r>
      </w:hyperlink>
      <w:r>
        <w:rPr>
          <w:rFonts w:eastAsia="Times New Roman"/>
        </w:rPr>
        <w:t xml:space="preserve"> gli elaborati)</w:t>
      </w:r>
    </w:p>
    <w:p w:rsidR="00A5529F" w:rsidRDefault="00A5529F" w:rsidP="00A5529F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L’Istituto Margherita di Bari, insegnante referente Lucio D’</w:t>
      </w:r>
      <w:proofErr w:type="spellStart"/>
      <w:r>
        <w:rPr>
          <w:rFonts w:eastAsia="Times New Roman"/>
        </w:rPr>
        <w:t>Abbicco</w:t>
      </w:r>
      <w:proofErr w:type="spellEnd"/>
      <w:r>
        <w:rPr>
          <w:rFonts w:eastAsia="Times New Roman"/>
        </w:rPr>
        <w:t xml:space="preserve"> (redazione Daisy News) (</w:t>
      </w:r>
      <w:hyperlink r:id="rId15" w:history="1">
        <w:r>
          <w:rPr>
            <w:rStyle w:val="Collegamentoipertestuale"/>
            <w:rFonts w:eastAsia="Times New Roman"/>
          </w:rPr>
          <w:t>qui l’elaborato</w:t>
        </w:r>
      </w:hyperlink>
      <w:r>
        <w:rPr>
          <w:rFonts w:eastAsia="Times New Roman"/>
        </w:rPr>
        <w:t>)</w:t>
      </w:r>
    </w:p>
    <w:p w:rsidR="00A5529F" w:rsidRDefault="00A5529F" w:rsidP="00A5529F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 xml:space="preserve">L’Istituto Comprensivo di Bovino, Panni, Castelluccio dei Sauri (Foggia), insegnanti referenti Anna Maria </w:t>
      </w:r>
      <w:proofErr w:type="spellStart"/>
      <w:r>
        <w:rPr>
          <w:rFonts w:eastAsia="Times New Roman"/>
        </w:rPr>
        <w:t>Gesualdi</w:t>
      </w:r>
      <w:proofErr w:type="spellEnd"/>
      <w:r>
        <w:rPr>
          <w:rFonts w:eastAsia="Times New Roman"/>
        </w:rPr>
        <w:t xml:space="preserve">, Barbara </w:t>
      </w:r>
      <w:proofErr w:type="spellStart"/>
      <w:r>
        <w:rPr>
          <w:rFonts w:eastAsia="Times New Roman"/>
        </w:rPr>
        <w:t>Doronzo</w:t>
      </w:r>
      <w:proofErr w:type="spellEnd"/>
      <w:r>
        <w:rPr>
          <w:rFonts w:eastAsia="Times New Roman"/>
        </w:rPr>
        <w:t xml:space="preserve"> (redazione Parola Nostra e una classe) (</w:t>
      </w:r>
      <w:hyperlink r:id="rId16" w:history="1">
        <w:r>
          <w:rPr>
            <w:rStyle w:val="Collegamentoipertestuale"/>
            <w:rFonts w:eastAsia="Times New Roman"/>
          </w:rPr>
          <w:t>qui</w:t>
        </w:r>
      </w:hyperlink>
      <w:r>
        <w:rPr>
          <w:rFonts w:eastAsia="Times New Roman"/>
        </w:rPr>
        <w:t xml:space="preserve"> e </w:t>
      </w:r>
      <w:hyperlink r:id="rId17" w:history="1">
        <w:r>
          <w:rPr>
            <w:rStyle w:val="Collegamentoipertestuale"/>
            <w:rFonts w:eastAsia="Times New Roman"/>
          </w:rPr>
          <w:t>qui</w:t>
        </w:r>
      </w:hyperlink>
      <w:r>
        <w:rPr>
          <w:rFonts w:eastAsia="Times New Roman"/>
        </w:rPr>
        <w:t xml:space="preserve"> gli elaborati)</w:t>
      </w:r>
    </w:p>
    <w:p w:rsidR="00A5529F" w:rsidRDefault="00A5529F" w:rsidP="00A5529F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Liceo Scientifico N. Pizi di Palmi (Reggio Calabria), insegnante referente Maria Anile (due classi) (</w:t>
      </w:r>
      <w:hyperlink r:id="rId18" w:history="1">
        <w:r>
          <w:rPr>
            <w:rStyle w:val="Collegamentoipertestuale"/>
            <w:rFonts w:eastAsia="Times New Roman"/>
          </w:rPr>
          <w:t>qui</w:t>
        </w:r>
      </w:hyperlink>
      <w:r>
        <w:rPr>
          <w:rFonts w:eastAsia="Times New Roman"/>
        </w:rPr>
        <w:t xml:space="preserve"> e </w:t>
      </w:r>
      <w:hyperlink r:id="rId19" w:history="1">
        <w:r>
          <w:rPr>
            <w:rStyle w:val="Collegamentoipertestuale"/>
            <w:rFonts w:eastAsia="Times New Roman"/>
          </w:rPr>
          <w:t>qui</w:t>
        </w:r>
      </w:hyperlink>
      <w:r>
        <w:rPr>
          <w:rFonts w:eastAsia="Times New Roman"/>
        </w:rPr>
        <w:t xml:space="preserve"> gli elaborati)</w:t>
      </w:r>
    </w:p>
    <w:p w:rsidR="00A5529F" w:rsidRDefault="00A5529F" w:rsidP="00A5529F">
      <w:pPr>
        <w:pStyle w:val="NormaleWeb"/>
        <w:jc w:val="both"/>
      </w:pPr>
      <w:r>
        <w:t xml:space="preserve">Il festival, che è stato ospitato in bellissime location storiche come il Cassero del Palazzo Ducale (Castello), il Museo civico archeologico, la sala consiliare, il teatro Pio XI, grazie anche alla collaborazione del Comune, è stato organizzato dall’Istituto comprensivo di Bovino, Castelluccio dei Sauri e Panni (il dirigente è quel </w:t>
      </w:r>
      <w:r>
        <w:rPr>
          <w:rStyle w:val="Enfasigrassetto"/>
        </w:rPr>
        <w:t>Gaetano De Masi</w:t>
      </w:r>
      <w:r>
        <w:t xml:space="preserve"> che la rete Docenti </w:t>
      </w:r>
      <w:proofErr w:type="spellStart"/>
      <w:r>
        <w:t>gNe</w:t>
      </w:r>
      <w:proofErr w:type="spellEnd"/>
      <w:r>
        <w:t xml:space="preserve"> ha investito del ruolo di preside nazionale e che è affiancato dall’infaticabile </w:t>
      </w:r>
      <w:r>
        <w:rPr>
          <w:rStyle w:val="Enfasigrassetto"/>
        </w:rPr>
        <w:t xml:space="preserve">Anna Maria </w:t>
      </w:r>
      <w:proofErr w:type="spellStart"/>
      <w:r>
        <w:rPr>
          <w:rStyle w:val="Enfasigrassetto"/>
        </w:rPr>
        <w:t>Gesualdi</w:t>
      </w:r>
      <w:proofErr w:type="spellEnd"/>
      <w:r>
        <w:t>), e dalla Pro Loco di Bovino (presidente e “</w:t>
      </w:r>
      <w:r>
        <w:rPr>
          <w:rStyle w:val="Enfasicorsivo"/>
        </w:rPr>
        <w:t>ministro degli esteri</w:t>
      </w:r>
      <w:r>
        <w:t xml:space="preserve">” </w:t>
      </w:r>
      <w:r>
        <w:rPr>
          <w:rStyle w:val="Enfasigrassetto"/>
        </w:rPr>
        <w:t>Maria Rosaria Lombardi</w:t>
      </w:r>
      <w:r>
        <w:t>) insieme a il Refuso, la no profit che realizza Giornalisti Nell’Erba.</w:t>
      </w:r>
    </w:p>
    <w:p w:rsidR="00A5529F" w:rsidRDefault="00A5529F" w:rsidP="00A5529F">
      <w:pPr>
        <w:pStyle w:val="NormaleWeb"/>
      </w:pPr>
      <w:r>
        <w:t> </w:t>
      </w:r>
    </w:p>
    <w:p w:rsidR="00A5529F" w:rsidRDefault="00A5529F" w:rsidP="00A5529F">
      <w:pPr>
        <w:pStyle w:val="NormaleWeb"/>
        <w:jc w:val="right"/>
      </w:pPr>
      <w:r>
        <w:t xml:space="preserve">Giorgia </w:t>
      </w:r>
      <w:proofErr w:type="spellStart"/>
      <w:r>
        <w:t>Burzachechi</w:t>
      </w:r>
      <w:proofErr w:type="spellEnd"/>
    </w:p>
    <w:p w:rsidR="00A5529F" w:rsidRDefault="00A5529F" w:rsidP="00A5529F">
      <w:pPr>
        <w:pStyle w:val="NormaleWeb"/>
        <w:jc w:val="right"/>
      </w:pPr>
      <w:r>
        <w:t>Ufficio Stampa Il Refuso</w:t>
      </w:r>
    </w:p>
    <w:p w:rsidR="00A5529F" w:rsidRDefault="00A5529F" w:rsidP="00A5529F">
      <w:pPr>
        <w:pStyle w:val="NormaleWeb"/>
        <w:jc w:val="right"/>
      </w:pPr>
      <w:hyperlink r:id="rId20" w:history="1">
        <w:r>
          <w:rPr>
            <w:rStyle w:val="Collegamentoipertestuale"/>
          </w:rPr>
          <w:t>info@giornalistinellerba.org</w:t>
        </w:r>
      </w:hyperlink>
    </w:p>
    <w:p w:rsidR="00A5529F" w:rsidRDefault="00A5529F" w:rsidP="00A5529F">
      <w:pPr>
        <w:pStyle w:val="NormaleWeb"/>
        <w:jc w:val="right"/>
      </w:pPr>
      <w:r>
        <w:t>(+39) 06.94340043</w:t>
      </w:r>
    </w:p>
    <w:p w:rsidR="00A5529F" w:rsidRDefault="00A5529F" w:rsidP="00A5529F">
      <w:pPr>
        <w:pStyle w:val="NormaleWeb"/>
        <w:jc w:val="right"/>
      </w:pPr>
      <w:hyperlink r:id="rId21" w:history="1">
        <w:r>
          <w:rPr>
            <w:rStyle w:val="Collegamentoipertestuale"/>
          </w:rPr>
          <w:t>www.giornalistinellerba.org</w:t>
        </w:r>
      </w:hyperlink>
    </w:p>
    <w:p w:rsidR="00A5529F" w:rsidRDefault="00A5529F" w:rsidP="00A5529F">
      <w:pPr>
        <w:pStyle w:val="NormaleWeb"/>
        <w:jc w:val="right"/>
      </w:pPr>
      <w:hyperlink r:id="rId22" w:history="1">
        <w:r>
          <w:rPr>
            <w:rStyle w:val="Collegamentoipertestuale"/>
          </w:rPr>
          <w:t>www.giornalistinellerba.it</w:t>
        </w:r>
      </w:hyperlink>
    </w:p>
    <w:p w:rsidR="00A5529F" w:rsidRDefault="00A5529F" w:rsidP="00A5529F">
      <w:pPr>
        <w:pStyle w:val="NormaleWeb"/>
        <w:jc w:val="right"/>
      </w:pPr>
      <w:hyperlink r:id="rId23" w:history="1">
        <w:r>
          <w:rPr>
            <w:rStyle w:val="Collegamentoipertestuale"/>
          </w:rPr>
          <w:t>www.ilrefuso.com</w:t>
        </w:r>
      </w:hyperlink>
    </w:p>
    <w:p w:rsidR="00A5529F" w:rsidRDefault="00A5529F" w:rsidP="00A5529F">
      <w:pPr>
        <w:pStyle w:val="NormaleWeb"/>
      </w:pPr>
      <w:r>
        <w:t> </w:t>
      </w:r>
    </w:p>
    <w:p w:rsidR="00A5529F" w:rsidRDefault="00A5529F" w:rsidP="00A5529F">
      <w:pPr>
        <w:spacing w:after="240"/>
      </w:pPr>
      <w:bookmarkStart w:id="0" w:name="_GoBack"/>
      <w:bookmarkEnd w:id="0"/>
    </w:p>
    <w:sectPr w:rsidR="00A5529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E52B7A"/>
    <w:multiLevelType w:val="multilevel"/>
    <w:tmpl w:val="49C0C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29F"/>
    <w:rsid w:val="00A5529F"/>
    <w:rsid w:val="00EC6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5529F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A5529F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A5529F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A5529F"/>
    <w:rPr>
      <w:b/>
      <w:bCs/>
    </w:rPr>
  </w:style>
  <w:style w:type="character" w:styleId="Enfasicorsivo">
    <w:name w:val="Emphasis"/>
    <w:basedOn w:val="Carpredefinitoparagrafo"/>
    <w:uiPriority w:val="20"/>
    <w:qFormat/>
    <w:rsid w:val="00A5529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5529F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A5529F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A5529F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A5529F"/>
    <w:rPr>
      <w:b/>
      <w:bCs/>
    </w:rPr>
  </w:style>
  <w:style w:type="character" w:styleId="Enfasicorsivo">
    <w:name w:val="Emphasis"/>
    <w:basedOn w:val="Carpredefinitoparagrafo"/>
    <w:uiPriority w:val="20"/>
    <w:qFormat/>
    <w:rsid w:val="00A5529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2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talconnect.it/links/getLink.php?idLink=112142&amp;email=direzione-sardegna@istruzione.it" TargetMode="External"/><Relationship Id="rId13" Type="http://schemas.openxmlformats.org/officeDocument/2006/relationships/hyperlink" Target="http://www.totalconnect.it/links/getLink.php?idLink=112147&amp;email=direzione-sardegna@istruzione.it" TargetMode="External"/><Relationship Id="rId18" Type="http://schemas.openxmlformats.org/officeDocument/2006/relationships/hyperlink" Target="http://www.totalconnect.it/links/getLink.php?idLink=112152&amp;email=direzione-sardegna@istruzione.it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totalconnect.it/links/getLink.php?idLink=112154&amp;email=direzione-sardegna@istruzione.it" TargetMode="External"/><Relationship Id="rId7" Type="http://schemas.openxmlformats.org/officeDocument/2006/relationships/hyperlink" Target="http://www.totalconnect.it/links/getLink.php?idLink=112141&amp;email=direzione-sardegna@istruzione.it" TargetMode="External"/><Relationship Id="rId12" Type="http://schemas.openxmlformats.org/officeDocument/2006/relationships/hyperlink" Target="http://www.totalconnect.it/links/getLink.php?idLink=112146&amp;email=direzione-sardegna@istruzione.it" TargetMode="External"/><Relationship Id="rId17" Type="http://schemas.openxmlformats.org/officeDocument/2006/relationships/hyperlink" Target="http://www.totalconnect.it/links/getLink.php?idLink=112151&amp;email=direzione-sardegna@istruzione.it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totalconnect.it/links/getLink.php?idLink=112150&amp;email=direzione-sardegna@istruzione.it" TargetMode="External"/><Relationship Id="rId20" Type="http://schemas.openxmlformats.org/officeDocument/2006/relationships/hyperlink" Target="mailto:info@giornalistinellerba.org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totalconnect.it/links/getLink.php?idLink=112140&amp;email=direzione-sardegna@istruzione.it" TargetMode="External"/><Relationship Id="rId11" Type="http://schemas.openxmlformats.org/officeDocument/2006/relationships/hyperlink" Target="http://www.totalconnect.it/links/getLink.php?idLink=112145&amp;email=direzione-sardegna@istruzione.it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totalconnect.it/links/getLink.php?idLink=112149&amp;email=direzione-sardegna@istruzione.it" TargetMode="External"/><Relationship Id="rId23" Type="http://schemas.openxmlformats.org/officeDocument/2006/relationships/hyperlink" Target="http://www.totalconnect.it/links/getLink.php?idLink=112156&amp;email=direzione-sardegna@istruzione.it" TargetMode="External"/><Relationship Id="rId10" Type="http://schemas.openxmlformats.org/officeDocument/2006/relationships/hyperlink" Target="http://www.totalconnect.it/links/getLink.php?idLink=112144&amp;email=direzione-sardegna@istruzione.it" TargetMode="External"/><Relationship Id="rId19" Type="http://schemas.openxmlformats.org/officeDocument/2006/relationships/hyperlink" Target="http://www.totalconnect.it/links/getLink.php?idLink=112153&amp;email=direzione-sardegna@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talconnect.it/links/getLink.php?idLink=112143&amp;email=direzione-sardegna@istruzione.it" TargetMode="External"/><Relationship Id="rId14" Type="http://schemas.openxmlformats.org/officeDocument/2006/relationships/hyperlink" Target="http://www.totalconnect.it/links/getLink.php?idLink=112148&amp;email=direzione-sardegna@istruzione.it" TargetMode="External"/><Relationship Id="rId22" Type="http://schemas.openxmlformats.org/officeDocument/2006/relationships/hyperlink" Target="http://www.totalconnect.it/links/getLink.php?idLink=112155&amp;email=direzione-sardegna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1274</Words>
  <Characters>7265</Characters>
  <Application>Microsoft Office Word</Application>
  <DocSecurity>0</DocSecurity>
  <Lines>60</Lines>
  <Paragraphs>17</Paragraphs>
  <ScaleCrop>false</ScaleCrop>
  <Company/>
  <LinksUpToDate>false</LinksUpToDate>
  <CharactersWithSpaces>8522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2015-04-20T08:11:00Z</dcterms:created>
  <dcterms:modified xsi:type="dcterms:W3CDTF">2015-04-20T08:11:00Z</dcterms:modified>
</cp:coreProperties>
</file>