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644" w:rsidRDefault="00A80D42" w:rsidP="001F7644">
      <w:r>
        <w:rPr>
          <w:noProof/>
        </w:rPr>
        <w:drawing>
          <wp:inline distT="0" distB="0" distL="0" distR="0">
            <wp:extent cx="1169670" cy="627380"/>
            <wp:effectExtent l="19050" t="0" r="0" b="0"/>
            <wp:docPr id="1" name="Immagine 1" descr="logo S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C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644" w:rsidRPr="00205DBE" w:rsidRDefault="001F7644" w:rsidP="001F7644">
      <w:pPr>
        <w:rPr>
          <w:rFonts w:ascii="Century Gothic" w:hAnsi="Century Gothic" w:cs="Arial"/>
          <w:i/>
          <w:color w:val="000064"/>
          <w:sz w:val="20"/>
        </w:rPr>
      </w:pPr>
      <w:r>
        <w:rPr>
          <w:rFonts w:ascii="Century Gothic" w:hAnsi="Century Gothic" w:cs="Arial"/>
          <w:i/>
          <w:color w:val="000064"/>
          <w:sz w:val="20"/>
        </w:rPr>
        <w:t xml:space="preserve">    Sezione </w:t>
      </w:r>
      <w:r w:rsidR="00A80D42">
        <w:rPr>
          <w:rFonts w:ascii="Century Gothic" w:hAnsi="Century Gothic" w:cs="Arial"/>
          <w:i/>
          <w:color w:val="000064"/>
          <w:sz w:val="20"/>
        </w:rPr>
        <w:t>Sardegna</w:t>
      </w:r>
    </w:p>
    <w:p w:rsidR="00643CC3" w:rsidRPr="001F7644" w:rsidRDefault="001F7644">
      <w:pPr>
        <w:pStyle w:val="Titolo1"/>
        <w:spacing w:before="120" w:after="0"/>
        <w:rPr>
          <w:rFonts w:ascii="Bookman Old Style" w:hAnsi="Bookman Old Style"/>
          <w:b w:val="0"/>
          <w:i/>
          <w:sz w:val="20"/>
        </w:rPr>
      </w:pPr>
      <w:r>
        <w:rPr>
          <w:rFonts w:ascii="Bookman Old Style" w:hAnsi="Bookman Old Style"/>
          <w:b w:val="0"/>
          <w:i/>
          <w:sz w:val="20"/>
        </w:rPr>
        <w:t xml:space="preserve">  </w:t>
      </w:r>
      <w:r w:rsidRPr="001F7644">
        <w:rPr>
          <w:rFonts w:ascii="Bookman Old Style" w:hAnsi="Bookman Old Style"/>
          <w:b w:val="0"/>
          <w:i/>
          <w:sz w:val="20"/>
        </w:rPr>
        <w:t xml:space="preserve">    </w:t>
      </w:r>
      <w:r w:rsidR="00643CC3" w:rsidRPr="001F7644">
        <w:rPr>
          <w:rFonts w:ascii="Bookman Old Style" w:hAnsi="Bookman Old Style"/>
          <w:b w:val="0"/>
          <w:i/>
          <w:sz w:val="20"/>
        </w:rPr>
        <w:t>Il Presidente</w:t>
      </w:r>
    </w:p>
    <w:p w:rsidR="00D50465" w:rsidRDefault="00D50465" w:rsidP="00D50465">
      <w:pPr>
        <w:spacing w:line="360" w:lineRule="atLeast"/>
        <w:jc w:val="center"/>
        <w:rPr>
          <w:b/>
          <w:color w:val="000000"/>
          <w:sz w:val="32"/>
        </w:rPr>
      </w:pPr>
    </w:p>
    <w:p w:rsidR="00D50465" w:rsidRDefault="00D50465" w:rsidP="00D50465">
      <w:pPr>
        <w:spacing w:line="360" w:lineRule="atLeast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GIOCHI DELLA CHIMICA 2015</w:t>
      </w:r>
    </w:p>
    <w:p w:rsidR="00D50465" w:rsidRDefault="00D50465" w:rsidP="00D50465">
      <w:pPr>
        <w:spacing w:line="360" w:lineRule="atLeast"/>
        <w:jc w:val="both"/>
        <w:rPr>
          <w:color w:val="000000"/>
        </w:rPr>
      </w:pPr>
    </w:p>
    <w:p w:rsidR="00D50465" w:rsidRDefault="00D50465" w:rsidP="00D50465">
      <w:pPr>
        <w:spacing w:line="360" w:lineRule="atLeast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MANIFESTAZIONE NAZIONALE VALIDA PER LA SELEZIONE DELLA RAPPRESENTATIVA ITALIANA ALLA XLVII OLIMPIADE INTERNAZIONALE DELLA CHIMICA </w:t>
      </w:r>
      <w:r w:rsidRPr="00380D75">
        <w:rPr>
          <w:b/>
          <w:color w:val="000000"/>
        </w:rPr>
        <w:t>(</w:t>
      </w:r>
      <w:r w:rsidRPr="00380D75">
        <w:rPr>
          <w:rFonts w:ascii="Times New Roman" w:hAnsi="Times New Roman"/>
          <w:b/>
        </w:rPr>
        <w:t xml:space="preserve">20-29 Luglio 2015, Baku, </w:t>
      </w:r>
      <w:proofErr w:type="spellStart"/>
      <w:r w:rsidRPr="00380D75">
        <w:rPr>
          <w:rFonts w:ascii="Times New Roman" w:hAnsi="Times New Roman"/>
          <w:b/>
        </w:rPr>
        <w:t>Azerbaijan</w:t>
      </w:r>
      <w:proofErr w:type="spellEnd"/>
      <w:r w:rsidRPr="00380D75">
        <w:rPr>
          <w:rFonts w:ascii="Times New Roman" w:hAnsi="Times New Roman"/>
          <w:b/>
        </w:rPr>
        <w:t>).</w:t>
      </w:r>
      <w:r w:rsidRPr="00D50465">
        <w:rPr>
          <w:rFonts w:ascii="Times New Roman" w:hAnsi="Times New Roman"/>
        </w:rPr>
        <w:t> </w:t>
      </w:r>
    </w:p>
    <w:p w:rsidR="00D50465" w:rsidRDefault="00D50465" w:rsidP="00D50465">
      <w:pPr>
        <w:spacing w:line="360" w:lineRule="atLeast"/>
        <w:jc w:val="both"/>
        <w:rPr>
          <w:color w:val="000000"/>
        </w:rPr>
      </w:pPr>
    </w:p>
    <w:p w:rsidR="00D50465" w:rsidRDefault="00D50465" w:rsidP="00D50465">
      <w:pPr>
        <w:spacing w:line="360" w:lineRule="atLeast"/>
        <w:jc w:val="both"/>
        <w:rPr>
          <w:color w:val="000000"/>
        </w:rPr>
      </w:pPr>
    </w:p>
    <w:p w:rsidR="00D50465" w:rsidRDefault="00D50465" w:rsidP="00D50465">
      <w:pPr>
        <w:spacing w:line="36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Ill.mo Sig. Preside</w:t>
      </w:r>
    </w:p>
    <w:p w:rsidR="00D50465" w:rsidRDefault="00D50465" w:rsidP="00D50465">
      <w:pPr>
        <w:spacing w:line="36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Sigg. Docenti di Chimica, Scienze naturali e Scienze integrate (Chimica)</w:t>
      </w:r>
    </w:p>
    <w:p w:rsidR="00D50465" w:rsidRDefault="00D50465" w:rsidP="00D50465">
      <w:pPr>
        <w:spacing w:line="360" w:lineRule="atLeast"/>
        <w:jc w:val="both"/>
        <w:rPr>
          <w:rFonts w:ascii="Times New Roman" w:hAnsi="Times New Roman"/>
          <w:color w:val="000000"/>
        </w:rPr>
      </w:pPr>
    </w:p>
    <w:p w:rsidR="00B044AD" w:rsidRDefault="00D50465" w:rsidP="00D50465">
      <w:pPr>
        <w:spacing w:line="360" w:lineRule="atLeast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seguendo una ormai consolidata tradizione, anche quest’anno la SCI </w:t>
      </w:r>
      <w:r w:rsidR="004D038F">
        <w:rPr>
          <w:rFonts w:ascii="Times New Roman" w:hAnsi="Times New Roman"/>
          <w:color w:val="000000"/>
        </w:rPr>
        <w:t xml:space="preserve">organizza, </w:t>
      </w:r>
      <w:r w:rsidR="00FE754B">
        <w:rPr>
          <w:rFonts w:ascii="Times New Roman" w:hAnsi="Times New Roman"/>
          <w:color w:val="000000"/>
        </w:rPr>
        <w:t>su incarico del</w:t>
      </w:r>
      <w:r w:rsidR="004D038F">
        <w:rPr>
          <w:rFonts w:ascii="Times New Roman" w:hAnsi="Times New Roman"/>
          <w:color w:val="000000"/>
        </w:rPr>
        <w:t>l</w:t>
      </w:r>
      <w:r w:rsidR="00FE754B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</w:t>
      </w:r>
      <w:r w:rsidR="00FE754B">
        <w:rPr>
          <w:rFonts w:ascii="Times New Roman" w:hAnsi="Times New Roman"/>
          <w:color w:val="000000"/>
        </w:rPr>
        <w:t>DG Ordinamenti Scolastici e Valutazione</w:t>
      </w:r>
      <w:r>
        <w:rPr>
          <w:rFonts w:ascii="Times New Roman" w:hAnsi="Times New Roman"/>
          <w:color w:val="000000"/>
        </w:rPr>
        <w:t xml:space="preserve"> </w:t>
      </w:r>
      <w:r w:rsidR="00FE754B">
        <w:rPr>
          <w:rFonts w:ascii="Times New Roman" w:hAnsi="Times New Roman"/>
          <w:color w:val="000000"/>
        </w:rPr>
        <w:t xml:space="preserve">del MIUR </w:t>
      </w:r>
      <w:proofErr w:type="spellStart"/>
      <w:r w:rsidR="00FE754B">
        <w:rPr>
          <w:rFonts w:ascii="Times New Roman" w:hAnsi="Times New Roman"/>
          <w:color w:val="000000"/>
        </w:rPr>
        <w:t>n°</w:t>
      </w:r>
      <w:proofErr w:type="spellEnd"/>
      <w:r w:rsidR="00FE754B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prot</w:t>
      </w:r>
      <w:proofErr w:type="spellEnd"/>
      <w:r>
        <w:rPr>
          <w:rFonts w:ascii="Times New Roman" w:hAnsi="Times New Roman"/>
          <w:color w:val="000000"/>
        </w:rPr>
        <w:t>. 0008371 del 29/12/2014</w:t>
      </w:r>
      <w:r w:rsidR="00FE754B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i Giochi della Chimica e la partecipazione </w:t>
      </w:r>
      <w:r w:rsidR="004D038F">
        <w:rPr>
          <w:rFonts w:ascii="Times New Roman" w:hAnsi="Times New Roman"/>
          <w:color w:val="000000"/>
        </w:rPr>
        <w:t xml:space="preserve">della squadra nazionale </w:t>
      </w:r>
      <w:r>
        <w:rPr>
          <w:rFonts w:ascii="Times New Roman" w:hAnsi="Times New Roman"/>
          <w:color w:val="000000"/>
        </w:rPr>
        <w:t>alle Olimpiadi Internazionali della Chimica.</w:t>
      </w:r>
    </w:p>
    <w:p w:rsidR="00D50465" w:rsidRDefault="00B044AD" w:rsidP="00EC08CE">
      <w:pPr>
        <w:spacing w:line="360" w:lineRule="atLeast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</w:t>
      </w:r>
      <w:r w:rsidR="00D50465">
        <w:rPr>
          <w:rFonts w:ascii="Times New Roman" w:hAnsi="Times New Roman"/>
          <w:color w:val="000000"/>
        </w:rPr>
        <w:t xml:space="preserve">bbiamo </w:t>
      </w:r>
      <w:r>
        <w:rPr>
          <w:rFonts w:ascii="Times New Roman" w:hAnsi="Times New Roman"/>
          <w:color w:val="000000"/>
        </w:rPr>
        <w:t xml:space="preserve">perciò </w:t>
      </w:r>
      <w:r w:rsidR="00D50465">
        <w:rPr>
          <w:rFonts w:ascii="Times New Roman" w:hAnsi="Times New Roman"/>
          <w:color w:val="000000"/>
        </w:rPr>
        <w:t>il piacere di invitare i Loro allievi più versati nel campo delle discipline chimiche a partecipare alla manifestazione ricordando che con DM 30/7/2013 i Giochi e Olimpiadi della Chimica sono stati inseriti tra le iniziative di valorizzazione delle eccellenze riguardanti gli studenti delle scuole secondarie superiori.</w:t>
      </w:r>
    </w:p>
    <w:p w:rsidR="00EC08CE" w:rsidRDefault="00EC08CE" w:rsidP="00D50465">
      <w:pPr>
        <w:spacing w:line="360" w:lineRule="atLeast"/>
        <w:jc w:val="both"/>
        <w:rPr>
          <w:rFonts w:ascii="Times New Roman" w:hAnsi="Times New Roman"/>
          <w:color w:val="000000"/>
        </w:rPr>
      </w:pPr>
    </w:p>
    <w:p w:rsidR="00D50465" w:rsidRDefault="00D50465" w:rsidP="00D50465">
      <w:pPr>
        <w:spacing w:line="360" w:lineRule="atLeast"/>
        <w:jc w:val="both"/>
        <w:rPr>
          <w:rFonts w:ascii="Times New Roman" w:hAnsi="Times New Roman"/>
          <w:color w:val="000000"/>
        </w:rPr>
      </w:pPr>
      <w:r w:rsidRPr="00B51663">
        <w:rPr>
          <w:rFonts w:ascii="Times New Roman" w:hAnsi="Times New Roman"/>
          <w:color w:val="000000"/>
        </w:rPr>
        <w:t xml:space="preserve">Sebbene molti di voi conoscano già le modalità di partecipazione, </w:t>
      </w:r>
      <w:r>
        <w:rPr>
          <w:rFonts w:ascii="Times New Roman" w:hAnsi="Times New Roman"/>
          <w:color w:val="000000"/>
        </w:rPr>
        <w:t>eccole riassunte in breve:</w:t>
      </w:r>
    </w:p>
    <w:p w:rsidR="00D50465" w:rsidRDefault="00D50465" w:rsidP="00D50465">
      <w:pPr>
        <w:spacing w:line="360" w:lineRule="atLeast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</w:t>
      </w:r>
      <w:r>
        <w:rPr>
          <w:rFonts w:ascii="Times New Roman" w:hAnsi="Times New Roman"/>
          <w:color w:val="000000"/>
        </w:rPr>
        <w:tab/>
        <w:t xml:space="preserve">La manifestazione, aperta agli studenti di tutte le scuole superiori, si articola in tre distinte classi di concorso: la classe </w:t>
      </w:r>
      <w:r>
        <w:rPr>
          <w:rFonts w:ascii="Times New Roman" w:hAnsi="Times New Roman"/>
          <w:b/>
          <w:color w:val="000000"/>
        </w:rPr>
        <w:t>A</w:t>
      </w:r>
      <w:r>
        <w:rPr>
          <w:rFonts w:ascii="Times New Roman" w:hAnsi="Times New Roman"/>
          <w:color w:val="000000"/>
        </w:rPr>
        <w:t xml:space="preserve">, riservata in maniera indifferenziata agli studenti dei primi due anni della scuola secondaria superiore, la classe </w:t>
      </w:r>
      <w:r>
        <w:rPr>
          <w:rFonts w:ascii="Times New Roman" w:hAnsi="Times New Roman"/>
          <w:b/>
          <w:color w:val="000000"/>
        </w:rPr>
        <w:t>B</w:t>
      </w:r>
      <w:r>
        <w:rPr>
          <w:rFonts w:ascii="Times New Roman" w:hAnsi="Times New Roman"/>
          <w:color w:val="000000"/>
        </w:rPr>
        <w:t xml:space="preserve"> riservata agli studenti del successivo triennio che frequentano istituti </w:t>
      </w:r>
      <w:r>
        <w:rPr>
          <w:rFonts w:ascii="Times New Roman" w:hAnsi="Times New Roman"/>
          <w:i/>
          <w:color w:val="000000"/>
        </w:rPr>
        <w:t xml:space="preserve">non compresi </w:t>
      </w:r>
      <w:r>
        <w:rPr>
          <w:rFonts w:ascii="Times New Roman" w:hAnsi="Times New Roman"/>
          <w:color w:val="000000"/>
        </w:rPr>
        <w:t>tra quelli di seguito indicati e, infine,</w:t>
      </w:r>
      <w:r w:rsidR="00B044AD">
        <w:rPr>
          <w:rFonts w:ascii="Times New Roman" w:hAnsi="Times New Roman"/>
          <w:color w:val="000000"/>
        </w:rPr>
        <w:t xml:space="preserve"> la classe di concorso </w:t>
      </w:r>
      <w:r w:rsidR="00B044AD" w:rsidRPr="00B044AD">
        <w:rPr>
          <w:rFonts w:ascii="Times New Roman" w:hAnsi="Times New Roman"/>
          <w:b/>
          <w:color w:val="000000"/>
        </w:rPr>
        <w:t>C</w:t>
      </w:r>
      <w:r w:rsidR="00B044AD">
        <w:rPr>
          <w:rFonts w:ascii="Times New Roman" w:hAnsi="Times New Roman"/>
          <w:color w:val="000000"/>
        </w:rPr>
        <w:t xml:space="preserve"> riservata agli studenti del triennio dei nuovi Istituti Tecnici, settore Tecnologico, indirizzo Chimica, materiali e biotecnologie.</w:t>
      </w:r>
      <w:r>
        <w:rPr>
          <w:rFonts w:ascii="Times New Roman" w:hAnsi="Times New Roman"/>
          <w:color w:val="000000"/>
        </w:rPr>
        <w:t xml:space="preserve"> </w:t>
      </w:r>
    </w:p>
    <w:p w:rsidR="00D50465" w:rsidRDefault="00D50465" w:rsidP="00D50465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tLeast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L'iscrizione alla manifestazione va effettuata utilizzando il modulo qui allegato nel quale indicare </w:t>
      </w:r>
      <w:r w:rsidR="00EC08CE">
        <w:rPr>
          <w:color w:val="000000"/>
        </w:rPr>
        <w:t xml:space="preserve">per ciascuna classe di concorso un massimo di </w:t>
      </w:r>
      <w:r w:rsidR="00EC08CE" w:rsidRPr="003C202A">
        <w:t>5</w:t>
      </w:r>
      <w:r w:rsidR="00EC08CE">
        <w:rPr>
          <w:color w:val="000000"/>
        </w:rPr>
        <w:t xml:space="preserve"> allievi, in ordine di graduatoria</w:t>
      </w:r>
      <w:r w:rsidR="00EC08C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gli allievi selezionati. La scelta dei partecipanti è di stretta competenza dei docenti interessati che potranno allo scopo organizzare selezioni interne utilizzando come materiale didattico i quesiti posti nelle precedenti edizioni dei Giochi e che sono consultabili alle seguenti pagine WEB:</w:t>
      </w:r>
    </w:p>
    <w:p w:rsidR="004D038F" w:rsidRDefault="00D50465" w:rsidP="00D50465">
      <w:pPr>
        <w:tabs>
          <w:tab w:val="num" w:pos="284"/>
        </w:tabs>
        <w:spacing w:line="360" w:lineRule="atLeast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hyperlink r:id="rId8" w:history="1">
        <w:r w:rsidRPr="00BD7803">
          <w:rPr>
            <w:rStyle w:val="Collegamentoipertestuale"/>
            <w:rFonts w:ascii="Times New Roman" w:hAnsi="Times New Roman"/>
          </w:rPr>
          <w:t>http://www.didichim.or</w:t>
        </w:r>
        <w:r w:rsidRPr="00BD7803">
          <w:rPr>
            <w:rStyle w:val="Collegamentoipertestuale"/>
            <w:rFonts w:ascii="Times New Roman" w:hAnsi="Times New Roman"/>
          </w:rPr>
          <w:t>g</w:t>
        </w:r>
        <w:r w:rsidRPr="00BD7803">
          <w:rPr>
            <w:rStyle w:val="Collegamentoipertestuale"/>
            <w:rFonts w:ascii="Times New Roman" w:hAnsi="Times New Roman"/>
          </w:rPr>
          <w:t>/i</w:t>
        </w:r>
        <w:r w:rsidRPr="00BD7803">
          <w:rPr>
            <w:rStyle w:val="Collegamentoipertestuale"/>
            <w:rFonts w:ascii="Times New Roman" w:hAnsi="Times New Roman"/>
          </w:rPr>
          <w:t>n</w:t>
        </w:r>
        <w:r w:rsidRPr="00BD7803">
          <w:rPr>
            <w:rStyle w:val="Collegamentoipertestuale"/>
            <w:rFonts w:ascii="Times New Roman" w:hAnsi="Times New Roman"/>
          </w:rPr>
          <w:t>dex.php?sub=doc&amp;cn=down</w:t>
        </w:r>
      </w:hyperlink>
      <w:r w:rsidRPr="00BD7803">
        <w:rPr>
          <w:rFonts w:ascii="Times New Roman" w:hAnsi="Times New Roman"/>
          <w:color w:val="000000"/>
        </w:rPr>
        <w:t xml:space="preserve">  </w:t>
      </w:r>
    </w:p>
    <w:p w:rsidR="00D50465" w:rsidRPr="00BD7803" w:rsidRDefault="004D038F" w:rsidP="00D50465">
      <w:pPr>
        <w:tabs>
          <w:tab w:val="num" w:pos="284"/>
        </w:tabs>
        <w:spacing w:line="360" w:lineRule="atLeast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D50465" w:rsidRPr="00BD7803">
        <w:rPr>
          <w:rFonts w:ascii="Times New Roman" w:hAnsi="Times New Roman"/>
          <w:color w:val="000000"/>
        </w:rPr>
        <w:t xml:space="preserve"> </w:t>
      </w:r>
      <w:hyperlink r:id="rId9" w:history="1">
        <w:r w:rsidR="00D50465" w:rsidRPr="00BD7803">
          <w:rPr>
            <w:rStyle w:val="Collegamentoipertestuale"/>
            <w:rFonts w:ascii="Times New Roman" w:hAnsi="Times New Roman"/>
          </w:rPr>
          <w:t>http://www.pianetach</w:t>
        </w:r>
        <w:r w:rsidR="00D50465" w:rsidRPr="00BD7803">
          <w:rPr>
            <w:rStyle w:val="Collegamentoipertestuale"/>
            <w:rFonts w:ascii="Times New Roman" w:hAnsi="Times New Roman"/>
          </w:rPr>
          <w:t>i</w:t>
        </w:r>
        <w:r w:rsidR="00D50465" w:rsidRPr="00BD7803">
          <w:rPr>
            <w:rStyle w:val="Collegamentoipertestuale"/>
            <w:rFonts w:ascii="Times New Roman" w:hAnsi="Times New Roman"/>
          </w:rPr>
          <w:t>m</w:t>
        </w:r>
        <w:r w:rsidR="00D50465" w:rsidRPr="00BD7803">
          <w:rPr>
            <w:rStyle w:val="Collegamentoipertestuale"/>
            <w:rFonts w:ascii="Times New Roman" w:hAnsi="Times New Roman"/>
          </w:rPr>
          <w:t>i</w:t>
        </w:r>
        <w:r w:rsidR="00D50465" w:rsidRPr="00BD7803">
          <w:rPr>
            <w:rStyle w:val="Collegamentoipertestuale"/>
            <w:rFonts w:ascii="Times New Roman" w:hAnsi="Times New Roman"/>
          </w:rPr>
          <w:t>ca.it/giochi/test_giochi.htm</w:t>
        </w:r>
      </w:hyperlink>
      <w:r w:rsidR="00D50465">
        <w:rPr>
          <w:rFonts w:ascii="Times New Roman" w:hAnsi="Times New Roman"/>
          <w:color w:val="000000"/>
        </w:rPr>
        <w:t xml:space="preserve"> </w:t>
      </w:r>
    </w:p>
    <w:p w:rsidR="001459D2" w:rsidRDefault="00D50465" w:rsidP="00D50465">
      <w:pPr>
        <w:tabs>
          <w:tab w:val="num" w:pos="284"/>
        </w:tabs>
        <w:spacing w:line="360" w:lineRule="atLeast"/>
        <w:ind w:left="284" w:hanging="284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ab/>
      </w:r>
      <w:r w:rsidR="00C2499F" w:rsidRPr="00C2499F">
        <w:rPr>
          <w:rFonts w:ascii="Times New Roman" w:hAnsi="Times New Roman"/>
          <w:b/>
          <w:i/>
          <w:color w:val="000000"/>
        </w:rPr>
        <w:t>L’iscrizione preliminare della scuola con l’</w:t>
      </w:r>
      <w:r w:rsidR="00C2499F">
        <w:rPr>
          <w:rFonts w:ascii="Times New Roman" w:hAnsi="Times New Roman"/>
          <w:b/>
          <w:i/>
          <w:color w:val="000000"/>
        </w:rPr>
        <w:t xml:space="preserve">indicazione delle classi di concorso </w:t>
      </w:r>
      <w:r w:rsidR="00EC08CE">
        <w:rPr>
          <w:rFonts w:ascii="Times New Roman" w:hAnsi="Times New Roman"/>
          <w:b/>
          <w:i/>
          <w:color w:val="000000"/>
        </w:rPr>
        <w:t xml:space="preserve">cui si intende partecipare </w:t>
      </w:r>
      <w:r w:rsidR="00C2499F">
        <w:rPr>
          <w:rFonts w:ascii="Times New Roman" w:hAnsi="Times New Roman"/>
          <w:b/>
          <w:i/>
          <w:color w:val="000000"/>
        </w:rPr>
        <w:t>va</w:t>
      </w:r>
      <w:r w:rsidR="00EC08CE">
        <w:rPr>
          <w:rFonts w:ascii="Times New Roman" w:hAnsi="Times New Roman"/>
          <w:b/>
          <w:i/>
          <w:color w:val="000000"/>
        </w:rPr>
        <w:t xml:space="preserve"> trasmessa</w:t>
      </w:r>
      <w:r w:rsidR="00C2499F" w:rsidRPr="00C2499F">
        <w:rPr>
          <w:rFonts w:ascii="Times New Roman" w:hAnsi="Times New Roman"/>
          <w:b/>
          <w:i/>
          <w:color w:val="000000"/>
        </w:rPr>
        <w:t xml:space="preserve"> esclusivamente via mail </w:t>
      </w:r>
      <w:r w:rsidR="00C2499F">
        <w:rPr>
          <w:rFonts w:ascii="Times New Roman" w:hAnsi="Times New Roman"/>
          <w:b/>
          <w:i/>
          <w:color w:val="000000"/>
        </w:rPr>
        <w:t>(</w:t>
      </w:r>
      <w:hyperlink r:id="rId10" w:history="1">
        <w:r w:rsidR="00C2499F" w:rsidRPr="00300368">
          <w:rPr>
            <w:rStyle w:val="Collegamentoipertestuale"/>
            <w:rFonts w:ascii="Times New Roman" w:hAnsi="Times New Roman"/>
            <w:b/>
            <w:i/>
          </w:rPr>
          <w:t>vonnis@unica.it</w:t>
        </w:r>
      </w:hyperlink>
      <w:r w:rsidR="00C2499F">
        <w:rPr>
          <w:rFonts w:ascii="Times New Roman" w:hAnsi="Times New Roman"/>
          <w:b/>
          <w:i/>
          <w:color w:val="000000"/>
        </w:rPr>
        <w:t xml:space="preserve">) </w:t>
      </w:r>
      <w:r w:rsidR="00C2499F" w:rsidRPr="00C2499F">
        <w:rPr>
          <w:rFonts w:ascii="Times New Roman" w:hAnsi="Times New Roman"/>
          <w:b/>
          <w:i/>
          <w:color w:val="000000"/>
        </w:rPr>
        <w:t xml:space="preserve">entro il </w:t>
      </w:r>
      <w:r w:rsidR="00C2499F" w:rsidRPr="00EC08CE">
        <w:rPr>
          <w:rFonts w:ascii="Times New Roman" w:hAnsi="Times New Roman"/>
          <w:b/>
          <w:i/>
          <w:color w:val="000000"/>
          <w:u w:val="single"/>
        </w:rPr>
        <w:t>16 Febbraio 2015</w:t>
      </w:r>
      <w:r w:rsidR="00C2499F" w:rsidRPr="00C2499F">
        <w:rPr>
          <w:rFonts w:ascii="Times New Roman" w:hAnsi="Times New Roman"/>
          <w:b/>
          <w:i/>
          <w:color w:val="000000"/>
        </w:rPr>
        <w:t>.</w:t>
      </w:r>
      <w:r w:rsidR="00C2499F">
        <w:rPr>
          <w:rFonts w:ascii="Times New Roman" w:hAnsi="Times New Roman"/>
          <w:i/>
          <w:color w:val="000000"/>
        </w:rPr>
        <w:t xml:space="preserve"> </w:t>
      </w:r>
    </w:p>
    <w:p w:rsidR="00D50465" w:rsidRPr="00A80D42" w:rsidRDefault="001459D2" w:rsidP="00D50465">
      <w:pPr>
        <w:tabs>
          <w:tab w:val="num" w:pos="284"/>
        </w:tabs>
        <w:spacing w:line="360" w:lineRule="atLeast"/>
        <w:ind w:left="284" w:hanging="284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i/>
          <w:color w:val="000000"/>
        </w:rPr>
        <w:tab/>
      </w:r>
      <w:r w:rsidR="00D50465" w:rsidRPr="00A80D42">
        <w:rPr>
          <w:rFonts w:ascii="Times New Roman" w:hAnsi="Times New Roman"/>
          <w:b/>
          <w:i/>
          <w:color w:val="000000"/>
        </w:rPr>
        <w:t xml:space="preserve">I moduli </w:t>
      </w:r>
      <w:r w:rsidR="00EC08CE">
        <w:rPr>
          <w:rFonts w:ascii="Times New Roman" w:hAnsi="Times New Roman"/>
          <w:b/>
          <w:i/>
          <w:color w:val="000000"/>
        </w:rPr>
        <w:t xml:space="preserve">contenenti le graduatorie </w:t>
      </w:r>
      <w:r w:rsidR="00D50465" w:rsidRPr="00A80D42">
        <w:rPr>
          <w:rFonts w:ascii="Times New Roman" w:hAnsi="Times New Roman"/>
          <w:b/>
          <w:i/>
          <w:color w:val="000000"/>
        </w:rPr>
        <w:t>(uno per ciascuna classe di con</w:t>
      </w:r>
      <w:r w:rsidR="00A80D42" w:rsidRPr="00A80D42">
        <w:rPr>
          <w:rFonts w:ascii="Times New Roman" w:hAnsi="Times New Roman"/>
          <w:b/>
          <w:i/>
          <w:color w:val="000000"/>
        </w:rPr>
        <w:t xml:space="preserve">corso) vanno trasmessi esclusivamente via </w:t>
      </w:r>
      <w:r w:rsidR="00D50465" w:rsidRPr="00A80D42">
        <w:rPr>
          <w:rFonts w:ascii="Times New Roman" w:hAnsi="Times New Roman"/>
          <w:b/>
          <w:i/>
          <w:color w:val="000000"/>
        </w:rPr>
        <w:t xml:space="preserve">mail entro il </w:t>
      </w:r>
      <w:r w:rsidR="00A80D42" w:rsidRPr="00EC08CE">
        <w:rPr>
          <w:rFonts w:ascii="Times New Roman" w:hAnsi="Times New Roman"/>
          <w:b/>
          <w:i/>
          <w:color w:val="000000"/>
          <w:u w:val="single"/>
        </w:rPr>
        <w:t>9 Marzo</w:t>
      </w:r>
      <w:r w:rsidR="00D50465" w:rsidRPr="00EC08CE">
        <w:rPr>
          <w:rFonts w:ascii="Times New Roman" w:hAnsi="Times New Roman"/>
          <w:b/>
          <w:i/>
          <w:color w:val="000000"/>
          <w:u w:val="single"/>
        </w:rPr>
        <w:t xml:space="preserve"> 201</w:t>
      </w:r>
      <w:r w:rsidR="00B044AD" w:rsidRPr="00EC08CE">
        <w:rPr>
          <w:rFonts w:ascii="Times New Roman" w:hAnsi="Times New Roman"/>
          <w:b/>
          <w:i/>
          <w:color w:val="000000"/>
          <w:u w:val="single"/>
        </w:rPr>
        <w:t>5</w:t>
      </w:r>
      <w:r w:rsidR="00C2499F">
        <w:rPr>
          <w:rFonts w:ascii="Times New Roman" w:hAnsi="Times New Roman"/>
          <w:b/>
          <w:i/>
          <w:color w:val="000000"/>
        </w:rPr>
        <w:t xml:space="preserve"> (</w:t>
      </w:r>
      <w:hyperlink r:id="rId11" w:history="1">
        <w:r w:rsidRPr="00300368">
          <w:rPr>
            <w:rStyle w:val="Collegamentoipertestuale"/>
            <w:rFonts w:ascii="Times New Roman" w:hAnsi="Times New Roman"/>
            <w:b/>
            <w:i/>
          </w:rPr>
          <w:t>vonnis@unica.it</w:t>
        </w:r>
      </w:hyperlink>
      <w:r>
        <w:rPr>
          <w:rFonts w:ascii="Times New Roman" w:hAnsi="Times New Roman"/>
          <w:b/>
          <w:i/>
          <w:color w:val="000000"/>
        </w:rPr>
        <w:t xml:space="preserve"> </w:t>
      </w:r>
      <w:r w:rsidR="00C2499F">
        <w:rPr>
          <w:rFonts w:ascii="Times New Roman" w:hAnsi="Times New Roman"/>
          <w:b/>
          <w:i/>
          <w:color w:val="000000"/>
        </w:rPr>
        <w:t>)</w:t>
      </w:r>
      <w:r w:rsidR="00D50465" w:rsidRPr="00A80D42">
        <w:rPr>
          <w:rFonts w:ascii="Times New Roman" w:hAnsi="Times New Roman"/>
          <w:b/>
          <w:i/>
          <w:color w:val="000000"/>
        </w:rPr>
        <w:t>.</w:t>
      </w:r>
    </w:p>
    <w:p w:rsidR="00A80D42" w:rsidRDefault="00A80D42" w:rsidP="00D50465">
      <w:pPr>
        <w:spacing w:line="360" w:lineRule="atLeast"/>
        <w:ind w:left="284" w:hanging="284"/>
        <w:jc w:val="both"/>
        <w:rPr>
          <w:rFonts w:ascii="Times New Roman" w:hAnsi="Times New Roman"/>
          <w:color w:val="000000"/>
        </w:rPr>
      </w:pPr>
    </w:p>
    <w:p w:rsidR="00EC08CE" w:rsidRDefault="00EC08CE" w:rsidP="00EC08CE">
      <w:pPr>
        <w:spacing w:line="360" w:lineRule="atLeast"/>
        <w:ind w:left="284" w:hanging="284"/>
        <w:jc w:val="both"/>
        <w:rPr>
          <w:rFonts w:ascii="Times New Roman" w:hAnsi="Times New Roman"/>
          <w:color w:val="000000"/>
        </w:rPr>
      </w:pPr>
    </w:p>
    <w:p w:rsidR="00EC08CE" w:rsidRDefault="00EC08CE" w:rsidP="00EC08CE">
      <w:pPr>
        <w:spacing w:line="360" w:lineRule="atLeast"/>
        <w:ind w:left="284" w:hanging="284"/>
        <w:jc w:val="both"/>
        <w:rPr>
          <w:rFonts w:ascii="Times New Roman" w:hAnsi="Times New Roman"/>
          <w:color w:val="000000"/>
        </w:rPr>
      </w:pPr>
    </w:p>
    <w:p w:rsidR="00EC08CE" w:rsidRDefault="00EC08CE" w:rsidP="00EC08CE">
      <w:pPr>
        <w:spacing w:line="360" w:lineRule="atLeast"/>
        <w:ind w:left="284" w:hanging="284"/>
        <w:jc w:val="both"/>
        <w:rPr>
          <w:rFonts w:ascii="Times New Roman" w:hAnsi="Times New Roman"/>
          <w:color w:val="000000"/>
        </w:rPr>
      </w:pPr>
    </w:p>
    <w:p w:rsidR="00EC08CE" w:rsidRDefault="00EC08CE" w:rsidP="00EC08CE">
      <w:pPr>
        <w:spacing w:line="360" w:lineRule="atLeast"/>
        <w:ind w:left="284" w:hanging="284"/>
        <w:jc w:val="both"/>
        <w:rPr>
          <w:rFonts w:ascii="Times New Roman" w:hAnsi="Times New Roman"/>
          <w:color w:val="000000"/>
        </w:rPr>
      </w:pPr>
    </w:p>
    <w:p w:rsidR="00EC08CE" w:rsidRDefault="00EC08CE" w:rsidP="00EC08CE">
      <w:pPr>
        <w:spacing w:line="360" w:lineRule="atLeast"/>
        <w:ind w:left="284" w:hanging="284"/>
        <w:jc w:val="both"/>
        <w:rPr>
          <w:rFonts w:ascii="Times New Roman" w:hAnsi="Times New Roman"/>
          <w:color w:val="000000"/>
        </w:rPr>
      </w:pPr>
    </w:p>
    <w:p w:rsidR="00CD7CDE" w:rsidRDefault="00D50465" w:rsidP="00EC08CE">
      <w:pPr>
        <w:spacing w:line="360" w:lineRule="atLeast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</w:t>
      </w:r>
      <w:r>
        <w:rPr>
          <w:rFonts w:ascii="Times New Roman" w:hAnsi="Times New Roman"/>
          <w:color w:val="000000"/>
        </w:rPr>
        <w:tab/>
        <w:t xml:space="preserve">La Finale regionale si terrà il giorno </w:t>
      </w:r>
      <w:r w:rsidR="00B044AD">
        <w:rPr>
          <w:rFonts w:ascii="Times New Roman" w:hAnsi="Times New Roman"/>
          <w:b/>
          <w:i/>
          <w:color w:val="000000"/>
        </w:rPr>
        <w:t>9</w:t>
      </w:r>
      <w:r w:rsidRPr="00152EB1">
        <w:rPr>
          <w:rFonts w:ascii="Times New Roman" w:hAnsi="Times New Roman"/>
          <w:b/>
          <w:i/>
          <w:color w:val="000000"/>
        </w:rPr>
        <w:t xml:space="preserve"> </w:t>
      </w:r>
      <w:r>
        <w:rPr>
          <w:rFonts w:ascii="Times New Roman" w:hAnsi="Times New Roman"/>
          <w:b/>
          <w:i/>
          <w:color w:val="000000"/>
        </w:rPr>
        <w:t>maggio</w:t>
      </w:r>
      <w:r w:rsidRPr="00152EB1">
        <w:rPr>
          <w:rFonts w:ascii="Times New Roman" w:hAnsi="Times New Roman"/>
          <w:b/>
          <w:i/>
          <w:color w:val="000000"/>
        </w:rPr>
        <w:t xml:space="preserve"> 20</w:t>
      </w:r>
      <w:r>
        <w:rPr>
          <w:rFonts w:ascii="Times New Roman" w:hAnsi="Times New Roman"/>
          <w:b/>
          <w:i/>
          <w:color w:val="000000"/>
        </w:rPr>
        <w:t>1</w:t>
      </w:r>
      <w:r w:rsidR="00B044AD">
        <w:rPr>
          <w:rFonts w:ascii="Times New Roman" w:hAnsi="Times New Roman"/>
          <w:b/>
          <w:i/>
          <w:color w:val="000000"/>
        </w:rPr>
        <w:t>5</w:t>
      </w:r>
      <w:r>
        <w:rPr>
          <w:rFonts w:ascii="Times New Roman" w:hAnsi="Times New Roman"/>
          <w:b/>
          <w:i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alle ore </w:t>
      </w:r>
      <w:r>
        <w:rPr>
          <w:rFonts w:ascii="Times New Roman" w:hAnsi="Times New Roman"/>
          <w:b/>
          <w:color w:val="000000"/>
        </w:rPr>
        <w:t>10:00</w:t>
      </w:r>
      <w:r w:rsidR="00A80D42">
        <w:rPr>
          <w:rFonts w:ascii="Times New Roman" w:hAnsi="Times New Roman"/>
          <w:color w:val="000000"/>
        </w:rPr>
        <w:t xml:space="preserve"> presso </w:t>
      </w:r>
      <w:r w:rsidR="00A80D42" w:rsidRPr="000961A9">
        <w:t>la cittadella universitaria di Monserrato</w:t>
      </w:r>
    </w:p>
    <w:p w:rsidR="00380D75" w:rsidRDefault="00380D75" w:rsidP="00CD7CDE">
      <w:pPr>
        <w:spacing w:line="360" w:lineRule="atLeast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</w:t>
      </w:r>
      <w:r>
        <w:rPr>
          <w:rFonts w:ascii="Times New Roman" w:hAnsi="Times New Roman"/>
          <w:color w:val="000000"/>
        </w:rPr>
        <w:tab/>
        <w:t xml:space="preserve">La cerimonia di premiazione dei vincitori delle finali regionali avrà luogo il giorno </w:t>
      </w:r>
      <w:r w:rsidR="00EC08CE">
        <w:rPr>
          <w:rFonts w:ascii="Times New Roman" w:hAnsi="Times New Roman"/>
          <w:b/>
          <w:i/>
          <w:color w:val="000000"/>
        </w:rPr>
        <w:t>23</w:t>
      </w:r>
      <w:r w:rsidRPr="0032745C">
        <w:rPr>
          <w:rFonts w:ascii="Times New Roman" w:hAnsi="Times New Roman"/>
          <w:b/>
          <w:i/>
          <w:color w:val="000000"/>
        </w:rPr>
        <w:t xml:space="preserve"> </w:t>
      </w:r>
      <w:r>
        <w:rPr>
          <w:rFonts w:ascii="Times New Roman" w:hAnsi="Times New Roman"/>
          <w:b/>
          <w:i/>
          <w:color w:val="000000"/>
        </w:rPr>
        <w:t>m</w:t>
      </w:r>
      <w:r w:rsidRPr="0032745C">
        <w:rPr>
          <w:rFonts w:ascii="Times New Roman" w:hAnsi="Times New Roman"/>
          <w:b/>
          <w:i/>
          <w:color w:val="000000"/>
        </w:rPr>
        <w:t>aggio 20</w:t>
      </w:r>
      <w:r>
        <w:rPr>
          <w:rFonts w:ascii="Times New Roman" w:hAnsi="Times New Roman"/>
          <w:b/>
          <w:i/>
          <w:color w:val="000000"/>
        </w:rPr>
        <w:t xml:space="preserve">15 </w:t>
      </w:r>
      <w:r w:rsidR="00EC08CE">
        <w:rPr>
          <w:rFonts w:ascii="Times New Roman" w:hAnsi="Times New Roman"/>
          <w:color w:val="000000"/>
        </w:rPr>
        <w:t xml:space="preserve">presso </w:t>
      </w:r>
      <w:r w:rsidR="00EC08CE" w:rsidRPr="000961A9">
        <w:t>la cittadella universitaria di Monserrato</w:t>
      </w:r>
    </w:p>
    <w:p w:rsidR="00D50465" w:rsidRDefault="00380D75" w:rsidP="00380D75">
      <w:pPr>
        <w:spacing w:line="360" w:lineRule="atLeast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</w:t>
      </w:r>
      <w:r w:rsidR="00D50465">
        <w:rPr>
          <w:rFonts w:ascii="Times New Roman" w:hAnsi="Times New Roman"/>
          <w:color w:val="000000"/>
        </w:rPr>
        <w:t xml:space="preserve">Il primo classificato di ciascuna delle tre classi di concorso nella finale regionale sarà invitato a partecipare alla finale nazionale che avrà luogo a Frascati il </w:t>
      </w:r>
      <w:r w:rsidR="00B044AD" w:rsidRPr="00380D75">
        <w:rPr>
          <w:rFonts w:ascii="Times New Roman" w:hAnsi="Times New Roman"/>
          <w:b/>
          <w:color w:val="000000"/>
        </w:rPr>
        <w:t>28-</w:t>
      </w:r>
      <w:r w:rsidRPr="00380D75">
        <w:rPr>
          <w:rFonts w:ascii="Times New Roman" w:hAnsi="Times New Roman"/>
          <w:b/>
          <w:color w:val="000000"/>
        </w:rPr>
        <w:t>30</w:t>
      </w:r>
      <w:r w:rsidR="00D50465" w:rsidRPr="00380D75">
        <w:rPr>
          <w:rFonts w:ascii="Times New Roman" w:hAnsi="Times New Roman"/>
          <w:b/>
          <w:color w:val="000000"/>
        </w:rPr>
        <w:t xml:space="preserve"> Maggio 201</w:t>
      </w:r>
      <w:r w:rsidR="00B044AD" w:rsidRPr="00380D75">
        <w:rPr>
          <w:rFonts w:ascii="Times New Roman" w:hAnsi="Times New Roman"/>
          <w:b/>
          <w:color w:val="000000"/>
        </w:rPr>
        <w:t>5</w:t>
      </w:r>
      <w:r w:rsidR="00D50465">
        <w:rPr>
          <w:rFonts w:ascii="Times New Roman" w:hAnsi="Times New Roman"/>
          <w:color w:val="000000"/>
        </w:rPr>
        <w:t>. Le spese di viaggio, vitto e alloggio per la finale nazionale saranno sostenute dalla scrivente Sezione e dalla SCI.</w:t>
      </w:r>
    </w:p>
    <w:p w:rsidR="008F0C49" w:rsidRDefault="00607194" w:rsidP="00380D75">
      <w:pPr>
        <w:spacing w:line="360" w:lineRule="atLeast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proofErr w:type="spellStart"/>
      <w:r w:rsidR="008F0C49">
        <w:rPr>
          <w:rFonts w:ascii="Times New Roman" w:hAnsi="Times New Roman"/>
          <w:color w:val="000000"/>
        </w:rPr>
        <w:t>Gibertini</w:t>
      </w:r>
      <w:proofErr w:type="spellEnd"/>
      <w:r w:rsidR="008F0C49">
        <w:rPr>
          <w:rFonts w:ascii="Times New Roman" w:hAnsi="Times New Roman"/>
          <w:color w:val="000000"/>
        </w:rPr>
        <w:t xml:space="preserve"> E</w:t>
      </w:r>
      <w:r w:rsidR="008F0C49" w:rsidRPr="008F0C49">
        <w:rPr>
          <w:rFonts w:ascii="Times New Roman" w:hAnsi="Times New Roman"/>
          <w:color w:val="000000"/>
        </w:rPr>
        <w:t xml:space="preserve">lettronica bilance, sponsor dei Giochi della Chimica da oltre venti anni, </w:t>
      </w:r>
      <w:r w:rsidR="008F0C49">
        <w:rPr>
          <w:rFonts w:ascii="Times New Roman" w:hAnsi="Times New Roman"/>
          <w:color w:val="000000"/>
        </w:rPr>
        <w:t>donerà</w:t>
      </w:r>
      <w:r w:rsidR="008F0C49" w:rsidRPr="008F0C49">
        <w:rPr>
          <w:rFonts w:ascii="Times New Roman" w:hAnsi="Times New Roman"/>
          <w:color w:val="000000"/>
        </w:rPr>
        <w:t xml:space="preserve"> una </w:t>
      </w:r>
      <w:r w:rsidR="008F0C49">
        <w:rPr>
          <w:rFonts w:ascii="Times New Roman" w:hAnsi="Times New Roman"/>
          <w:color w:val="000000"/>
        </w:rPr>
        <w:t>b</w:t>
      </w:r>
      <w:r w:rsidR="008F0C49" w:rsidRPr="008F0C49">
        <w:rPr>
          <w:rFonts w:ascii="Times New Roman" w:hAnsi="Times New Roman"/>
          <w:color w:val="000000"/>
        </w:rPr>
        <w:t>ilancia</w:t>
      </w:r>
      <w:r w:rsidR="008F0C49" w:rsidRPr="008F0C49">
        <w:rPr>
          <w:rFonts w:ascii="Times New Roman" w:hAnsi="Times New Roman"/>
          <w:color w:val="000000"/>
        </w:rPr>
        <w:br/>
      </w:r>
      <w:r w:rsidR="008F0C49">
        <w:rPr>
          <w:rFonts w:ascii="Times New Roman" w:hAnsi="Times New Roman"/>
          <w:color w:val="000000"/>
        </w:rPr>
        <w:t>t</w:t>
      </w:r>
      <w:r w:rsidR="008F0C49" w:rsidRPr="008F0C49">
        <w:rPr>
          <w:rFonts w:ascii="Times New Roman" w:hAnsi="Times New Roman"/>
          <w:color w:val="000000"/>
        </w:rPr>
        <w:t>ecnica all</w:t>
      </w:r>
      <w:r w:rsidR="008F0C49">
        <w:rPr>
          <w:rFonts w:ascii="Times New Roman" w:hAnsi="Times New Roman"/>
          <w:color w:val="000000"/>
        </w:rPr>
        <w:t>e S</w:t>
      </w:r>
      <w:r w:rsidR="008F0C49" w:rsidRPr="008F0C49">
        <w:rPr>
          <w:rFonts w:ascii="Times New Roman" w:hAnsi="Times New Roman"/>
          <w:color w:val="000000"/>
        </w:rPr>
        <w:t>cuol</w:t>
      </w:r>
      <w:r w:rsidR="008F0C49">
        <w:rPr>
          <w:rFonts w:ascii="Times New Roman" w:hAnsi="Times New Roman"/>
          <w:color w:val="000000"/>
        </w:rPr>
        <w:t>e</w:t>
      </w:r>
      <w:r w:rsidR="008F0C49" w:rsidRPr="008F0C49">
        <w:rPr>
          <w:rFonts w:ascii="Times New Roman" w:hAnsi="Times New Roman"/>
          <w:color w:val="000000"/>
        </w:rPr>
        <w:t xml:space="preserve"> de</w:t>
      </w:r>
      <w:r w:rsidR="008F0C49">
        <w:rPr>
          <w:rFonts w:ascii="Times New Roman" w:hAnsi="Times New Roman"/>
          <w:color w:val="000000"/>
        </w:rPr>
        <w:t xml:space="preserve">l </w:t>
      </w:r>
      <w:r w:rsidR="008F0C49" w:rsidRPr="008F0C49">
        <w:rPr>
          <w:rFonts w:ascii="Times New Roman" w:hAnsi="Times New Roman"/>
          <w:color w:val="000000"/>
        </w:rPr>
        <w:t>prim</w:t>
      </w:r>
      <w:r w:rsidR="008F0C49">
        <w:rPr>
          <w:rFonts w:ascii="Times New Roman" w:hAnsi="Times New Roman"/>
          <w:color w:val="000000"/>
        </w:rPr>
        <w:t>o</w:t>
      </w:r>
      <w:r w:rsidR="008F0C49" w:rsidRPr="008F0C49">
        <w:rPr>
          <w:rFonts w:ascii="Times New Roman" w:hAnsi="Times New Roman"/>
          <w:color w:val="000000"/>
        </w:rPr>
        <w:t xml:space="preserve"> classificat</w:t>
      </w:r>
      <w:r w:rsidR="008F0C49">
        <w:rPr>
          <w:rFonts w:ascii="Times New Roman" w:hAnsi="Times New Roman"/>
          <w:color w:val="000000"/>
        </w:rPr>
        <w:t>o</w:t>
      </w:r>
      <w:r w:rsidR="008F0C49" w:rsidRPr="008F0C49">
        <w:rPr>
          <w:rFonts w:ascii="Times New Roman" w:hAnsi="Times New Roman"/>
          <w:color w:val="000000"/>
        </w:rPr>
        <w:t xml:space="preserve"> </w:t>
      </w:r>
      <w:r w:rsidR="00230041">
        <w:rPr>
          <w:rFonts w:ascii="Times New Roman" w:hAnsi="Times New Roman"/>
          <w:color w:val="000000"/>
        </w:rPr>
        <w:t xml:space="preserve">alle Finali Nazionali </w:t>
      </w:r>
      <w:r w:rsidR="008F0C49">
        <w:rPr>
          <w:rFonts w:ascii="Times New Roman" w:hAnsi="Times New Roman"/>
          <w:color w:val="000000"/>
        </w:rPr>
        <w:t>di</w:t>
      </w:r>
      <w:r w:rsidR="008F0C49" w:rsidRPr="008F0C49">
        <w:rPr>
          <w:rFonts w:ascii="Times New Roman" w:hAnsi="Times New Roman"/>
          <w:color w:val="000000"/>
        </w:rPr>
        <w:t xml:space="preserve"> </w:t>
      </w:r>
      <w:r w:rsidR="008F0C49">
        <w:rPr>
          <w:rFonts w:ascii="Times New Roman" w:hAnsi="Times New Roman"/>
          <w:color w:val="000000"/>
        </w:rPr>
        <w:t>ciascuna Classe di Concorso</w:t>
      </w:r>
      <w:r w:rsidR="008F0C49" w:rsidRPr="008F0C49">
        <w:rPr>
          <w:rFonts w:ascii="Times New Roman" w:hAnsi="Times New Roman"/>
          <w:color w:val="000000"/>
        </w:rPr>
        <w:t xml:space="preserve"> e riserverà, da subito, sconti particolari</w:t>
      </w:r>
      <w:r w:rsidR="008F0C49">
        <w:rPr>
          <w:rFonts w:ascii="Times New Roman" w:hAnsi="Times New Roman"/>
          <w:color w:val="000000"/>
        </w:rPr>
        <w:t xml:space="preserve"> per le S</w:t>
      </w:r>
      <w:r w:rsidR="008F0C49" w:rsidRPr="008F0C49">
        <w:rPr>
          <w:rFonts w:ascii="Times New Roman" w:hAnsi="Times New Roman"/>
          <w:color w:val="000000"/>
        </w:rPr>
        <w:t xml:space="preserve">cuole che contatteranno </w:t>
      </w:r>
      <w:hyperlink r:id="rId12" w:history="1">
        <w:r w:rsidR="008F0C49" w:rsidRPr="008F0C49">
          <w:rPr>
            <w:rStyle w:val="Collegamentoipertestuale"/>
            <w:rFonts w:ascii="Times New Roman" w:hAnsi="Times New Roman"/>
          </w:rPr>
          <w:t>benvenutog@gibertini.com</w:t>
        </w:r>
      </w:hyperlink>
      <w:r w:rsidR="008F0C49">
        <w:rPr>
          <w:rFonts w:ascii="Times New Roman" w:hAnsi="Times New Roman"/>
          <w:color w:val="000000"/>
        </w:rPr>
        <w:t xml:space="preserve"> entro la fine dei G</w:t>
      </w:r>
      <w:r w:rsidR="008F0C49" w:rsidRPr="008F0C49">
        <w:rPr>
          <w:rFonts w:ascii="Times New Roman" w:hAnsi="Times New Roman"/>
          <w:color w:val="000000"/>
        </w:rPr>
        <w:t xml:space="preserve">iochi specificando in oggetto "Speciale promozione </w:t>
      </w:r>
      <w:r w:rsidR="008F0C49">
        <w:rPr>
          <w:rFonts w:ascii="Times New Roman" w:hAnsi="Times New Roman"/>
          <w:color w:val="000000"/>
        </w:rPr>
        <w:t>G</w:t>
      </w:r>
      <w:r w:rsidR="008F0C49" w:rsidRPr="008F0C49">
        <w:rPr>
          <w:rFonts w:ascii="Times New Roman" w:hAnsi="Times New Roman"/>
          <w:color w:val="000000"/>
        </w:rPr>
        <w:t xml:space="preserve">iochi </w:t>
      </w:r>
      <w:r w:rsidR="008F0C49">
        <w:rPr>
          <w:rFonts w:ascii="Times New Roman" w:hAnsi="Times New Roman"/>
          <w:color w:val="000000"/>
        </w:rPr>
        <w:t>della C</w:t>
      </w:r>
      <w:r w:rsidR="008F0C49" w:rsidRPr="008F0C49">
        <w:rPr>
          <w:rFonts w:ascii="Times New Roman" w:hAnsi="Times New Roman"/>
          <w:color w:val="000000"/>
        </w:rPr>
        <w:t>himica</w:t>
      </w:r>
      <w:r w:rsidR="008F0C49">
        <w:rPr>
          <w:rFonts w:ascii="Times New Roman" w:hAnsi="Times New Roman"/>
          <w:color w:val="000000"/>
        </w:rPr>
        <w:t xml:space="preserve"> </w:t>
      </w:r>
      <w:r w:rsidR="008F0C49" w:rsidRPr="008F0C49">
        <w:rPr>
          <w:rFonts w:ascii="Times New Roman" w:hAnsi="Times New Roman"/>
          <w:color w:val="000000"/>
        </w:rPr>
        <w:t>2015".</w:t>
      </w:r>
    </w:p>
    <w:p w:rsidR="00D50465" w:rsidRPr="00F5506A" w:rsidRDefault="00380D75" w:rsidP="00D50465">
      <w:pPr>
        <w:overflowPunct w:val="0"/>
        <w:autoSpaceDE w:val="0"/>
        <w:autoSpaceDN w:val="0"/>
        <w:adjustRightInd w:val="0"/>
        <w:spacing w:line="360" w:lineRule="atLeast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</w:t>
      </w:r>
      <w:r w:rsidR="00D50465">
        <w:rPr>
          <w:rFonts w:ascii="Times New Roman" w:hAnsi="Times New Roman"/>
          <w:color w:val="000000"/>
        </w:rPr>
        <w:t>.</w:t>
      </w:r>
      <w:r w:rsidR="00D50465">
        <w:rPr>
          <w:rFonts w:ascii="Times New Roman" w:hAnsi="Times New Roman"/>
          <w:color w:val="000000"/>
        </w:rPr>
        <w:tab/>
      </w:r>
      <w:r w:rsidR="00D50465" w:rsidRPr="00F5506A">
        <w:rPr>
          <w:rFonts w:ascii="Times New Roman" w:hAnsi="Times New Roman"/>
          <w:color w:val="000000"/>
          <w:szCs w:val="24"/>
        </w:rPr>
        <w:t>I quattro studenti che rappresenteranno l’Italia alla XL</w:t>
      </w:r>
      <w:r w:rsidR="00D50465">
        <w:rPr>
          <w:rFonts w:ascii="Times New Roman" w:hAnsi="Times New Roman"/>
          <w:color w:val="000000"/>
          <w:szCs w:val="24"/>
        </w:rPr>
        <w:t>V</w:t>
      </w:r>
      <w:r w:rsidR="00B044AD">
        <w:rPr>
          <w:rFonts w:ascii="Times New Roman" w:hAnsi="Times New Roman"/>
          <w:color w:val="000000"/>
          <w:szCs w:val="24"/>
        </w:rPr>
        <w:t>I</w:t>
      </w:r>
      <w:r w:rsidR="00D50465">
        <w:rPr>
          <w:rFonts w:ascii="Times New Roman" w:hAnsi="Times New Roman"/>
          <w:color w:val="000000"/>
          <w:szCs w:val="24"/>
        </w:rPr>
        <w:t>I</w:t>
      </w:r>
      <w:r w:rsidR="00D50465" w:rsidRPr="00F5506A">
        <w:rPr>
          <w:rFonts w:ascii="Times New Roman" w:hAnsi="Times New Roman"/>
          <w:color w:val="000000"/>
          <w:szCs w:val="24"/>
        </w:rPr>
        <w:t xml:space="preserve"> Olimpiade Internazionale della Chimica saranno selezionati da una Commissione Nazionale, nominata dalla Società Chimica Italiana, fra gli studenti che abbiano partecipato a fasi eliminatorie dei Giochi della Chimica 201</w:t>
      </w:r>
      <w:r w:rsidR="00B044AD">
        <w:rPr>
          <w:rFonts w:ascii="Times New Roman" w:hAnsi="Times New Roman"/>
          <w:color w:val="000000"/>
          <w:szCs w:val="24"/>
        </w:rPr>
        <w:t>5</w:t>
      </w:r>
      <w:r w:rsidR="00D50465" w:rsidRPr="00F5506A">
        <w:rPr>
          <w:rFonts w:ascii="Times New Roman" w:hAnsi="Times New Roman"/>
          <w:color w:val="000000"/>
          <w:szCs w:val="24"/>
        </w:rPr>
        <w:t xml:space="preserve">. L'allenamento intensivo </w:t>
      </w:r>
      <w:r w:rsidR="00D50465">
        <w:rPr>
          <w:rFonts w:ascii="Times New Roman" w:hAnsi="Times New Roman"/>
          <w:color w:val="000000"/>
          <w:szCs w:val="24"/>
        </w:rPr>
        <w:t xml:space="preserve">per le Olimpiadi sarà organizzato </w:t>
      </w:r>
      <w:r w:rsidR="00D50465" w:rsidRPr="00F5506A">
        <w:rPr>
          <w:rFonts w:ascii="Times New Roman" w:hAnsi="Times New Roman"/>
          <w:color w:val="000000"/>
          <w:szCs w:val="24"/>
        </w:rPr>
        <w:t xml:space="preserve">dalla Società Chimica Italiana </w:t>
      </w:r>
      <w:r w:rsidR="00D50465">
        <w:rPr>
          <w:rFonts w:ascii="Times New Roman" w:hAnsi="Times New Roman"/>
          <w:color w:val="000000"/>
          <w:szCs w:val="24"/>
        </w:rPr>
        <w:t>e sarà rivolto ad</w:t>
      </w:r>
      <w:r w:rsidR="00D50465" w:rsidRPr="00F5506A">
        <w:rPr>
          <w:rFonts w:ascii="Times New Roman" w:hAnsi="Times New Roman"/>
          <w:color w:val="000000"/>
          <w:szCs w:val="24"/>
        </w:rPr>
        <w:t xml:space="preserve"> un massimo di otto studenti selezionati con le prove di Frascati. Il Ministero dell</w:t>
      </w:r>
      <w:r w:rsidR="00FE754B">
        <w:rPr>
          <w:rFonts w:ascii="Times New Roman" w:hAnsi="Times New Roman"/>
          <w:color w:val="000000"/>
          <w:szCs w:val="24"/>
        </w:rPr>
        <w:t>’</w:t>
      </w:r>
      <w:r w:rsidR="00D50465" w:rsidRPr="00F5506A">
        <w:rPr>
          <w:rFonts w:ascii="Times New Roman" w:hAnsi="Times New Roman"/>
          <w:color w:val="000000"/>
          <w:szCs w:val="24"/>
        </w:rPr>
        <w:t>Istruzione ha già assicurato la propria collaborazione per venire incontro alle esigenze di studenti e docenti che fossero impegnati nello svolgimento dei prossimi esami di maturità. La cerimonia di premiazione dei primi classificati delle tre classi di concorso avrà luogo in data da stabilire.</w:t>
      </w:r>
    </w:p>
    <w:p w:rsidR="00D50465" w:rsidRDefault="00D50465" w:rsidP="00D50465">
      <w:pPr>
        <w:spacing w:line="360" w:lineRule="atLeast"/>
        <w:ind w:left="284" w:hanging="284"/>
        <w:jc w:val="both"/>
        <w:rPr>
          <w:rFonts w:ascii="Times New Roman" w:hAnsi="Times New Roman"/>
          <w:color w:val="000000"/>
        </w:rPr>
      </w:pPr>
    </w:p>
    <w:p w:rsidR="00D50465" w:rsidRDefault="00D50465" w:rsidP="00D50465">
      <w:pPr>
        <w:spacing w:line="360" w:lineRule="atLeast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 Giochi della Chimica costituiscono un evento ormai tradizionale e ben consolidato e ci auguriamo che il numero dei partecipanti a questa edizione 201</w:t>
      </w:r>
      <w:r w:rsidR="00B044AD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 possa superare quello raggiunto nelle più recenti edizioni dei Giochi, alla quali hanno preso parte diverse centinaia di studenti provenienti da tutta la Regione.</w:t>
      </w:r>
    </w:p>
    <w:p w:rsidR="00EC08CE" w:rsidRDefault="00EC08CE" w:rsidP="00D50465">
      <w:pPr>
        <w:spacing w:line="360" w:lineRule="atLeast"/>
        <w:ind w:firstLine="284"/>
        <w:jc w:val="both"/>
        <w:rPr>
          <w:rFonts w:ascii="Times New Roman" w:hAnsi="Times New Roman"/>
          <w:color w:val="000000"/>
        </w:rPr>
      </w:pPr>
    </w:p>
    <w:p w:rsidR="00EC08CE" w:rsidRDefault="00EC08CE" w:rsidP="00EC08CE">
      <w:pPr>
        <w:spacing w:line="360" w:lineRule="atLeast"/>
        <w:ind w:firstLine="284"/>
        <w:jc w:val="both"/>
      </w:pPr>
      <w:r>
        <w:rPr>
          <w:rFonts w:ascii="Times New Roman" w:hAnsi="Times New Roman"/>
          <w:color w:val="000000"/>
        </w:rPr>
        <w:t>Ulteriori notizie relative ai Giochi della Chimica potranno richieste al responsabile regionale</w:t>
      </w:r>
      <w:r w:rsidRPr="00124471">
        <w:t xml:space="preserve"> </w:t>
      </w:r>
    </w:p>
    <w:p w:rsidR="00EC08CE" w:rsidRDefault="00EC08CE" w:rsidP="00EC08CE">
      <w:pPr>
        <w:spacing w:line="360" w:lineRule="atLeast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Prof</w:t>
      </w:r>
      <w:r w:rsidRPr="00124471">
        <w:rPr>
          <w:rFonts w:ascii="Times New Roman" w:hAnsi="Times New Roman"/>
          <w:color w:val="000000"/>
        </w:rPr>
        <w:t xml:space="preserve">.ssa Valentina </w:t>
      </w:r>
      <w:proofErr w:type="spellStart"/>
      <w:r w:rsidRPr="00124471">
        <w:rPr>
          <w:rFonts w:ascii="Times New Roman" w:hAnsi="Times New Roman"/>
          <w:color w:val="000000"/>
        </w:rPr>
        <w:t>Onnis</w:t>
      </w:r>
      <w:proofErr w:type="spellEnd"/>
    </w:p>
    <w:p w:rsidR="00EC08CE" w:rsidRPr="00124471" w:rsidRDefault="00EC08CE" w:rsidP="00EC08CE">
      <w:pPr>
        <w:spacing w:line="360" w:lineRule="atLeast"/>
        <w:ind w:firstLine="284"/>
        <w:jc w:val="both"/>
        <w:rPr>
          <w:rFonts w:ascii="Times New Roman" w:hAnsi="Times New Roman"/>
          <w:color w:val="000000"/>
        </w:rPr>
      </w:pPr>
      <w:r w:rsidRPr="00124471">
        <w:rPr>
          <w:rFonts w:ascii="Times New Roman" w:hAnsi="Times New Roman"/>
          <w:color w:val="000000"/>
        </w:rPr>
        <w:t>Università degli Studi di Cagliari</w:t>
      </w:r>
    </w:p>
    <w:p w:rsidR="00EC08CE" w:rsidRPr="00124471" w:rsidRDefault="00EC08CE" w:rsidP="00EC08CE">
      <w:pPr>
        <w:spacing w:line="360" w:lineRule="atLeast"/>
        <w:ind w:firstLine="284"/>
        <w:jc w:val="both"/>
        <w:rPr>
          <w:rFonts w:ascii="Times New Roman" w:hAnsi="Times New Roman"/>
          <w:color w:val="000000"/>
        </w:rPr>
      </w:pPr>
      <w:r w:rsidRPr="00124471">
        <w:rPr>
          <w:rFonts w:ascii="Times New Roman" w:hAnsi="Times New Roman"/>
          <w:color w:val="000000"/>
        </w:rPr>
        <w:t>Dipartimento di Scienze della Vita e dell’Ambiente</w:t>
      </w:r>
    </w:p>
    <w:p w:rsidR="00EC08CE" w:rsidRPr="00124471" w:rsidRDefault="00EC08CE" w:rsidP="00EC08CE">
      <w:pPr>
        <w:spacing w:line="360" w:lineRule="atLeast"/>
        <w:ind w:firstLine="284"/>
        <w:jc w:val="both"/>
        <w:rPr>
          <w:rFonts w:ascii="Times New Roman" w:hAnsi="Times New Roman"/>
          <w:color w:val="000000"/>
        </w:rPr>
      </w:pPr>
      <w:r w:rsidRPr="00124471">
        <w:rPr>
          <w:rFonts w:ascii="Times New Roman" w:hAnsi="Times New Roman"/>
          <w:color w:val="000000"/>
        </w:rPr>
        <w:t>Via Ospedale 72 – 09124 Cagliari</w:t>
      </w:r>
    </w:p>
    <w:p w:rsidR="00D50465" w:rsidRDefault="00EC08CE" w:rsidP="00EC08CE">
      <w:pPr>
        <w:spacing w:line="360" w:lineRule="atLeast"/>
        <w:ind w:firstLine="284"/>
        <w:jc w:val="both"/>
        <w:rPr>
          <w:rFonts w:ascii="Times New Roman" w:hAnsi="Times New Roman"/>
          <w:color w:val="000000"/>
        </w:rPr>
      </w:pPr>
      <w:r w:rsidRPr="00EC08CE">
        <w:rPr>
          <w:rFonts w:ascii="Times New Roman" w:hAnsi="Times New Roman"/>
          <w:color w:val="000000"/>
        </w:rPr>
        <w:t xml:space="preserve">Tel. 070 6758632 </w:t>
      </w:r>
      <w:proofErr w:type="spellStart"/>
      <w:r w:rsidRPr="00EC08CE">
        <w:rPr>
          <w:rFonts w:ascii="Times New Roman" w:hAnsi="Times New Roman"/>
          <w:color w:val="000000"/>
        </w:rPr>
        <w:t>Email</w:t>
      </w:r>
      <w:proofErr w:type="spellEnd"/>
      <w:r w:rsidRPr="00EC08CE">
        <w:rPr>
          <w:rFonts w:ascii="Times New Roman" w:hAnsi="Times New Roman"/>
          <w:color w:val="000000"/>
        </w:rPr>
        <w:t xml:space="preserve"> vonnis@unica.it </w:t>
      </w:r>
    </w:p>
    <w:p w:rsidR="00EC08CE" w:rsidRDefault="00EC08CE" w:rsidP="00D50465">
      <w:pPr>
        <w:spacing w:line="360" w:lineRule="atLeast"/>
        <w:ind w:firstLine="284"/>
        <w:jc w:val="both"/>
        <w:rPr>
          <w:rFonts w:ascii="Times New Roman" w:hAnsi="Times New Roman"/>
          <w:color w:val="000000"/>
        </w:rPr>
      </w:pPr>
    </w:p>
    <w:p w:rsidR="00EC08CE" w:rsidRDefault="00EC08CE" w:rsidP="00D50465">
      <w:pPr>
        <w:spacing w:line="360" w:lineRule="atLeast"/>
        <w:ind w:firstLine="284"/>
        <w:jc w:val="both"/>
        <w:rPr>
          <w:rFonts w:ascii="Times New Roman" w:hAnsi="Times New Roman"/>
          <w:color w:val="000000"/>
        </w:rPr>
      </w:pPr>
    </w:p>
    <w:p w:rsidR="00EC08CE" w:rsidRDefault="00EC08CE" w:rsidP="00D50465">
      <w:pPr>
        <w:spacing w:line="360" w:lineRule="atLeast"/>
        <w:ind w:firstLine="284"/>
        <w:jc w:val="both"/>
        <w:rPr>
          <w:rFonts w:ascii="Times New Roman" w:hAnsi="Times New Roman"/>
          <w:color w:val="000000"/>
        </w:rPr>
      </w:pPr>
    </w:p>
    <w:p w:rsidR="00EC08CE" w:rsidRDefault="00EC08CE" w:rsidP="00D50465">
      <w:pPr>
        <w:spacing w:line="360" w:lineRule="atLeast"/>
        <w:ind w:firstLine="284"/>
        <w:jc w:val="both"/>
        <w:rPr>
          <w:rFonts w:ascii="Times New Roman" w:hAnsi="Times New Roman"/>
          <w:color w:val="000000"/>
        </w:rPr>
      </w:pPr>
    </w:p>
    <w:p w:rsidR="00EC08CE" w:rsidRDefault="00EC08CE" w:rsidP="00D50465">
      <w:pPr>
        <w:spacing w:line="360" w:lineRule="atLeast"/>
        <w:ind w:firstLine="284"/>
        <w:jc w:val="both"/>
        <w:rPr>
          <w:rFonts w:ascii="Times New Roman" w:hAnsi="Times New Roman"/>
          <w:color w:val="000000"/>
        </w:rPr>
      </w:pPr>
    </w:p>
    <w:p w:rsidR="00D50465" w:rsidRDefault="00D50465" w:rsidP="00D50465">
      <w:pPr>
        <w:spacing w:line="360" w:lineRule="atLeast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Convinti che il lavoro della Società Chimica Italiana sarà apprezzato per il suo alto valore didattico e formativo, teso ad incrementare la diffusione della cultura scientifica nell'interesse generale del Paese, porgiamo i migliori saluti a Lei ed ai Docenti del Suo Istituto augurando un risultato che possa accrescere il prestigio della Loro Scuola.</w:t>
      </w:r>
    </w:p>
    <w:p w:rsidR="00D50465" w:rsidRDefault="00D50465" w:rsidP="00D50465">
      <w:pPr>
        <w:spacing w:line="36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D50465" w:rsidRDefault="00EC08CE" w:rsidP="00D50465">
      <w:pPr>
        <w:ind w:firstLine="284"/>
        <w:jc w:val="both"/>
      </w:pPr>
      <w:r>
        <w:rPr>
          <w:rFonts w:ascii="Times New Roman" w:hAnsi="Times New Roman"/>
          <w:color w:val="000000"/>
        </w:rPr>
        <w:t>Cagliari, 16</w:t>
      </w:r>
      <w:r w:rsidR="00D50465">
        <w:rPr>
          <w:rFonts w:ascii="Times New Roman" w:hAnsi="Times New Roman"/>
          <w:color w:val="000000"/>
        </w:rPr>
        <w:t xml:space="preserve"> gennaio 201</w:t>
      </w:r>
      <w:r w:rsidR="00B044AD">
        <w:rPr>
          <w:rFonts w:ascii="Times New Roman" w:hAnsi="Times New Roman"/>
          <w:color w:val="000000"/>
        </w:rPr>
        <w:t>5</w:t>
      </w:r>
      <w:r w:rsidR="00D50465">
        <w:rPr>
          <w:rFonts w:ascii="Times New Roman" w:hAnsi="Times New Roman"/>
          <w:color w:val="000000"/>
        </w:rPr>
        <w:tab/>
      </w:r>
    </w:p>
    <w:p w:rsidR="00D50465" w:rsidRDefault="00D50465">
      <w:pPr>
        <w:spacing w:line="480" w:lineRule="auto"/>
        <w:jc w:val="both"/>
      </w:pPr>
    </w:p>
    <w:sectPr w:rsidR="00D50465" w:rsidSect="00D50465">
      <w:footerReference w:type="default" r:id="rId13"/>
      <w:headerReference w:type="first" r:id="rId14"/>
      <w:pgSz w:w="11907" w:h="16840" w:code="9"/>
      <w:pgMar w:top="0" w:right="851" w:bottom="964" w:left="851" w:header="720" w:footer="1021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C37" w:rsidRDefault="00F04C37">
      <w:r>
        <w:separator/>
      </w:r>
    </w:p>
  </w:endnote>
  <w:endnote w:type="continuationSeparator" w:id="0">
    <w:p w:rsidR="00F04C37" w:rsidRDefault="00F04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4B" w:rsidRDefault="00A80D42">
    <w:pPr>
      <w:pBdr>
        <w:top w:val="single" w:sz="4" w:space="1" w:color="auto"/>
      </w:pBdr>
      <w:tabs>
        <w:tab w:val="left" w:pos="5104"/>
      </w:tabs>
      <w:rPr>
        <w:smallCaps/>
        <w:sz w:val="16"/>
      </w:rPr>
    </w:pPr>
    <w:proofErr w:type="spellStart"/>
    <w:r>
      <w:rPr>
        <w:smallCaps/>
        <w:sz w:val="16"/>
      </w:rPr>
      <w:t>Prof.SSA</w:t>
    </w:r>
    <w:proofErr w:type="spellEnd"/>
    <w:r>
      <w:rPr>
        <w:smallCaps/>
        <w:sz w:val="16"/>
      </w:rPr>
      <w:t xml:space="preserve"> VALENTINA ONNIS</w:t>
    </w:r>
    <w:r w:rsidR="00FE754B">
      <w:rPr>
        <w:smallCaps/>
        <w:sz w:val="16"/>
      </w:rPr>
      <w:tab/>
    </w:r>
    <w:r w:rsidR="00FE754B">
      <w:rPr>
        <w:smallCaps/>
        <w:sz w:val="16"/>
      </w:rPr>
      <w:tab/>
    </w:r>
    <w:r w:rsidR="00FE754B">
      <w:rPr>
        <w:smallCaps/>
        <w:sz w:val="16"/>
      </w:rPr>
      <w:tab/>
    </w:r>
    <w:r w:rsidR="00FE754B">
      <w:rPr>
        <w:smallCaps/>
        <w:sz w:val="16"/>
      </w:rPr>
      <w:tab/>
    </w:r>
  </w:p>
  <w:p w:rsidR="00FE754B" w:rsidRDefault="00FE754B">
    <w:pPr>
      <w:rPr>
        <w:i/>
        <w:sz w:val="16"/>
      </w:rPr>
    </w:pPr>
    <w:r>
      <w:rPr>
        <w:i/>
        <w:sz w:val="16"/>
      </w:rPr>
      <w:t xml:space="preserve">Dipartimento </w:t>
    </w:r>
    <w:r w:rsidR="00A80D42">
      <w:rPr>
        <w:i/>
        <w:sz w:val="16"/>
      </w:rPr>
      <w:t>di Scienze della Vita e dell’Ambiente</w:t>
    </w:r>
  </w:p>
  <w:p w:rsidR="00FE754B" w:rsidRDefault="00A80D42">
    <w:pPr>
      <w:rPr>
        <w:i/>
        <w:sz w:val="16"/>
      </w:rPr>
    </w:pPr>
    <w:r>
      <w:rPr>
        <w:i/>
        <w:sz w:val="16"/>
      </w:rPr>
      <w:t>Università degli Studi di Cagliari</w:t>
    </w:r>
    <w:r w:rsidR="00FE754B">
      <w:rPr>
        <w:i/>
        <w:sz w:val="16"/>
      </w:rPr>
      <w:tab/>
    </w:r>
    <w:r w:rsidR="00FE754B">
      <w:rPr>
        <w:i/>
        <w:sz w:val="16"/>
      </w:rPr>
      <w:tab/>
    </w:r>
    <w:r w:rsidR="00FE754B">
      <w:rPr>
        <w:i/>
        <w:sz w:val="16"/>
      </w:rPr>
      <w:tab/>
    </w:r>
    <w:r w:rsidR="00FE754B">
      <w:rPr>
        <w:i/>
        <w:sz w:val="16"/>
      </w:rPr>
      <w:tab/>
    </w:r>
    <w:r w:rsidR="00FE754B">
      <w:rPr>
        <w:i/>
        <w:sz w:val="16"/>
      </w:rPr>
      <w:tab/>
    </w:r>
    <w:r w:rsidR="00FE754B">
      <w:rPr>
        <w:i/>
        <w:sz w:val="16"/>
      </w:rPr>
      <w:tab/>
    </w:r>
    <w:r w:rsidR="00FE754B">
      <w:rPr>
        <w:i/>
        <w:sz w:val="16"/>
      </w:rPr>
      <w:tab/>
    </w:r>
  </w:p>
  <w:p w:rsidR="00FE754B" w:rsidRDefault="00A80D42">
    <w:pPr>
      <w:rPr>
        <w:sz w:val="16"/>
      </w:rPr>
    </w:pPr>
    <w:r>
      <w:rPr>
        <w:sz w:val="16"/>
      </w:rPr>
      <w:t>Via Ospedale, 72</w:t>
    </w:r>
    <w:r w:rsidR="00FE754B">
      <w:rPr>
        <w:sz w:val="16"/>
      </w:rPr>
      <w:tab/>
    </w:r>
    <w:r w:rsidR="00FE754B">
      <w:rPr>
        <w:sz w:val="16"/>
      </w:rPr>
      <w:tab/>
    </w:r>
    <w:r w:rsidR="00FE754B">
      <w:rPr>
        <w:sz w:val="16"/>
      </w:rPr>
      <w:tab/>
    </w:r>
    <w:r w:rsidR="00FE754B">
      <w:rPr>
        <w:sz w:val="16"/>
      </w:rPr>
      <w:tab/>
    </w:r>
    <w:r w:rsidR="00FE754B">
      <w:rPr>
        <w:sz w:val="16"/>
      </w:rPr>
      <w:tab/>
    </w:r>
    <w:r w:rsidR="00FE754B">
      <w:rPr>
        <w:sz w:val="16"/>
      </w:rPr>
      <w:tab/>
    </w:r>
    <w:r w:rsidR="00FE754B">
      <w:rPr>
        <w:sz w:val="16"/>
      </w:rPr>
      <w:tab/>
    </w:r>
    <w:r w:rsidR="00FE754B">
      <w:rPr>
        <w:sz w:val="16"/>
      </w:rPr>
      <w:tab/>
    </w:r>
    <w:r w:rsidR="00FE754B">
      <w:rPr>
        <w:sz w:val="16"/>
      </w:rPr>
      <w:tab/>
    </w:r>
  </w:p>
  <w:p w:rsidR="00FE754B" w:rsidRDefault="00A80D42">
    <w:pPr>
      <w:tabs>
        <w:tab w:val="left" w:pos="5104"/>
      </w:tabs>
      <w:rPr>
        <w:sz w:val="16"/>
      </w:rPr>
    </w:pPr>
    <w:r>
      <w:rPr>
        <w:sz w:val="16"/>
      </w:rPr>
      <w:t>09124 CAGLIARI</w:t>
    </w:r>
    <w:r w:rsidR="00FE754B">
      <w:rPr>
        <w:sz w:val="16"/>
      </w:rPr>
      <w:tab/>
    </w:r>
    <w:r w:rsidR="00FE754B">
      <w:rPr>
        <w:sz w:val="16"/>
      </w:rPr>
      <w:tab/>
    </w:r>
    <w:r w:rsidR="00FE754B">
      <w:rPr>
        <w:sz w:val="16"/>
      </w:rPr>
      <w:tab/>
    </w:r>
    <w:r w:rsidR="00FE754B">
      <w:rPr>
        <w:sz w:val="16"/>
      </w:rPr>
      <w:tab/>
    </w:r>
  </w:p>
  <w:p w:rsidR="00FE754B" w:rsidRDefault="00A80D42">
    <w:pPr>
      <w:tabs>
        <w:tab w:val="left" w:pos="5104"/>
      </w:tabs>
      <w:rPr>
        <w:sz w:val="16"/>
      </w:rPr>
    </w:pPr>
    <w:r>
      <w:rPr>
        <w:sz w:val="16"/>
      </w:rPr>
      <w:t>Tel 0706758632</w:t>
    </w:r>
  </w:p>
  <w:p w:rsidR="00FE754B" w:rsidRDefault="00A80D42">
    <w:pPr>
      <w:tabs>
        <w:tab w:val="left" w:pos="5104"/>
      </w:tabs>
      <w:rPr>
        <w:sz w:val="16"/>
      </w:rPr>
    </w:pPr>
    <w:hyperlink r:id="rId1" w:history="1">
      <w:r w:rsidRPr="00300368">
        <w:rPr>
          <w:rStyle w:val="Collegamentoipertestuale"/>
          <w:sz w:val="16"/>
        </w:rPr>
        <w:t>vonnis@unica.it</w:t>
      </w:r>
    </w:hyperlink>
  </w:p>
  <w:p w:rsidR="00A80D42" w:rsidRDefault="00A80D42">
    <w:pPr>
      <w:tabs>
        <w:tab w:val="left" w:pos="5104"/>
      </w:tabs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C37" w:rsidRDefault="00F04C37">
      <w:r>
        <w:separator/>
      </w:r>
    </w:p>
  </w:footnote>
  <w:footnote w:type="continuationSeparator" w:id="0">
    <w:p w:rsidR="00F04C37" w:rsidRDefault="00F04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4B" w:rsidRDefault="00FE754B" w:rsidP="00D50465">
    <w:pPr>
      <w:pStyle w:val="Intestazione"/>
      <w:tabs>
        <w:tab w:val="clear" w:pos="4819"/>
        <w:tab w:val="clear" w:pos="9071"/>
        <w:tab w:val="left" w:pos="4471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17109"/>
    <w:multiLevelType w:val="hybridMultilevel"/>
    <w:tmpl w:val="7856D8A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760"/>
    <w:rsid w:val="00097697"/>
    <w:rsid w:val="001459D2"/>
    <w:rsid w:val="001D1EA6"/>
    <w:rsid w:val="001F7644"/>
    <w:rsid w:val="00230041"/>
    <w:rsid w:val="00380D75"/>
    <w:rsid w:val="00412D7E"/>
    <w:rsid w:val="004D038F"/>
    <w:rsid w:val="00607194"/>
    <w:rsid w:val="00643CC3"/>
    <w:rsid w:val="00725072"/>
    <w:rsid w:val="008F0C49"/>
    <w:rsid w:val="009D38FB"/>
    <w:rsid w:val="00A80D42"/>
    <w:rsid w:val="00B044AD"/>
    <w:rsid w:val="00BD6464"/>
    <w:rsid w:val="00BE1760"/>
    <w:rsid w:val="00C2499F"/>
    <w:rsid w:val="00CC30B6"/>
    <w:rsid w:val="00CD7CDE"/>
    <w:rsid w:val="00D50465"/>
    <w:rsid w:val="00EC08CE"/>
    <w:rsid w:val="00F04C37"/>
    <w:rsid w:val="00F75515"/>
    <w:rsid w:val="00FE6D3D"/>
    <w:rsid w:val="00FE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pPr>
      <w:tabs>
        <w:tab w:val="center" w:pos="4819"/>
        <w:tab w:val="right" w:pos="9071"/>
      </w:tabs>
    </w:pPr>
    <w:rPr>
      <w:rFonts w:ascii="Tms Rmn" w:hAnsi="Tms Rmn"/>
      <w:sz w:val="20"/>
      <w:lang w:val="en-US"/>
    </w:r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  <w:rPr>
      <w:rFonts w:ascii="Tms Rmn" w:hAnsi="Tms Rmn"/>
      <w:sz w:val="20"/>
      <w:lang w:val="en-US"/>
    </w:rPr>
  </w:style>
  <w:style w:type="paragraph" w:styleId="Corpodeltesto">
    <w:name w:val="Body Text"/>
    <w:basedOn w:val="Normale"/>
    <w:pPr>
      <w:spacing w:line="440" w:lineRule="exact"/>
      <w:jc w:val="both"/>
    </w:pPr>
  </w:style>
  <w:style w:type="character" w:styleId="Collegamentoipertestuale">
    <w:name w:val="Hyperlink"/>
    <w:basedOn w:val="Carpredefinitoparagrafo"/>
    <w:rsid w:val="00BE1760"/>
    <w:rPr>
      <w:color w:val="0000FF"/>
      <w:u w:val="single"/>
    </w:rPr>
  </w:style>
  <w:style w:type="paragraph" w:styleId="Testodelblocco">
    <w:name w:val="Block Text"/>
    <w:basedOn w:val="Normale"/>
    <w:rsid w:val="00097697"/>
    <w:pPr>
      <w:tabs>
        <w:tab w:val="left" w:pos="1134"/>
      </w:tabs>
      <w:spacing w:line="480" w:lineRule="auto"/>
      <w:ind w:left="567" w:right="282"/>
      <w:jc w:val="both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9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ichim.org/index.php?sub=doc&amp;cn=dow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benvenutog@gibertini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onnis@unica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onnis@unic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anetachimica.it/giochi/test_giochi.htm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onnis@uni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Componenti del Consiglio Direttivo</vt:lpstr>
    </vt:vector>
  </TitlesOfParts>
  <Company>CNR</Company>
  <LinksUpToDate>false</LinksUpToDate>
  <CharactersWithSpaces>5533</CharactersWithSpaces>
  <SharedDoc>false</SharedDoc>
  <HLinks>
    <vt:vector size="30" baseType="variant">
      <vt:variant>
        <vt:i4>393264</vt:i4>
      </vt:variant>
      <vt:variant>
        <vt:i4>6</vt:i4>
      </vt:variant>
      <vt:variant>
        <vt:i4>0</vt:i4>
      </vt:variant>
      <vt:variant>
        <vt:i4>5</vt:i4>
      </vt:variant>
      <vt:variant>
        <vt:lpwstr>mailto:benvenutog@gibertini.com</vt:lpwstr>
      </vt:variant>
      <vt:variant>
        <vt:lpwstr/>
      </vt:variant>
      <vt:variant>
        <vt:i4>6684759</vt:i4>
      </vt:variant>
      <vt:variant>
        <vt:i4>3</vt:i4>
      </vt:variant>
      <vt:variant>
        <vt:i4>0</vt:i4>
      </vt:variant>
      <vt:variant>
        <vt:i4>5</vt:i4>
      </vt:variant>
      <vt:variant>
        <vt:lpwstr>http://www.pianetachimica.it/giochi/test_giochi.htm</vt:lpwstr>
      </vt:variant>
      <vt:variant>
        <vt:lpwstr/>
      </vt:variant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http://www.didichim.org/index.php?sub=doc&amp;cn=down</vt:lpwstr>
      </vt:variant>
      <vt:variant>
        <vt:lpwstr/>
      </vt:variant>
      <vt:variant>
        <vt:i4>5898321</vt:i4>
      </vt:variant>
      <vt:variant>
        <vt:i4>3</vt:i4>
      </vt:variant>
      <vt:variant>
        <vt:i4>0</vt:i4>
      </vt:variant>
      <vt:variant>
        <vt:i4>5</vt:i4>
      </vt:variant>
      <vt:variant>
        <vt:lpwstr>http://www.chimica.unige.it/sci/</vt:lpwstr>
      </vt:variant>
      <vt:variant>
        <vt:lpwstr/>
      </vt:variant>
      <vt:variant>
        <vt:i4>5505060</vt:i4>
      </vt:variant>
      <vt:variant>
        <vt:i4>0</vt:i4>
      </vt:variant>
      <vt:variant>
        <vt:i4>0</vt:i4>
      </vt:variant>
      <vt:variant>
        <vt:i4>5</vt:i4>
      </vt:variant>
      <vt:variant>
        <vt:lpwstr>mailto:giocev@chimica.unige.it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Componenti del Consiglio Direttivo</dc:title>
  <dc:creator>B</dc:creator>
  <cp:lastModifiedBy>UTENTE</cp:lastModifiedBy>
  <cp:revision>3</cp:revision>
  <cp:lastPrinted>2014-12-12T09:24:00Z</cp:lastPrinted>
  <dcterms:created xsi:type="dcterms:W3CDTF">2015-01-16T09:55:00Z</dcterms:created>
  <dcterms:modified xsi:type="dcterms:W3CDTF">2015-01-16T10:49:00Z</dcterms:modified>
</cp:coreProperties>
</file>